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056D3" w14:textId="202918DE" w:rsidR="05FE44FC" w:rsidRDefault="08C08EC1" w:rsidP="634F6380">
      <w:pPr>
        <w:spacing w:after="0" w:line="240" w:lineRule="auto"/>
        <w:jc w:val="center"/>
        <w:rPr>
          <w:color w:val="215E99" w:themeColor="text2" w:themeTint="BF"/>
          <w:sz w:val="22"/>
          <w:szCs w:val="22"/>
        </w:rPr>
      </w:pPr>
      <w:r w:rsidRPr="634F6380">
        <w:rPr>
          <w:b/>
          <w:bCs/>
          <w:color w:val="215E99" w:themeColor="text2" w:themeTint="BF"/>
          <w:sz w:val="22"/>
          <w:szCs w:val="22"/>
        </w:rPr>
        <w:t>ST Mark’s CEP School Parent Teacher Association</w:t>
      </w:r>
    </w:p>
    <w:p w14:paraId="1A940C55" w14:textId="2109DA59" w:rsidR="68ACC178" w:rsidRDefault="08C08EC1" w:rsidP="634F6380">
      <w:pPr>
        <w:spacing w:after="0" w:line="240" w:lineRule="auto"/>
        <w:jc w:val="center"/>
        <w:rPr>
          <w:color w:val="215E99" w:themeColor="text2" w:themeTint="BF"/>
          <w:sz w:val="22"/>
          <w:szCs w:val="22"/>
        </w:rPr>
      </w:pPr>
      <w:r w:rsidRPr="634F6380">
        <w:rPr>
          <w:b/>
          <w:bCs/>
          <w:color w:val="215E99" w:themeColor="text2" w:themeTint="BF"/>
          <w:sz w:val="22"/>
          <w:szCs w:val="22"/>
        </w:rPr>
        <w:t>Annual General Meeting Minutes</w:t>
      </w:r>
    </w:p>
    <w:p w14:paraId="317C59A5" w14:textId="77777777" w:rsidR="00682972" w:rsidRPr="00682972" w:rsidRDefault="00682972" w:rsidP="634F6380">
      <w:pPr>
        <w:spacing w:after="0" w:line="240" w:lineRule="auto"/>
        <w:jc w:val="center"/>
        <w:rPr>
          <w:color w:val="215E99" w:themeColor="text2" w:themeTint="BF"/>
          <w:sz w:val="22"/>
          <w:szCs w:val="22"/>
        </w:rPr>
      </w:pPr>
    </w:p>
    <w:p w14:paraId="72551C3C" w14:textId="05150811" w:rsidR="05FE44FC" w:rsidRDefault="08C08EC1" w:rsidP="634F6380">
      <w:pPr>
        <w:spacing w:after="0" w:line="240" w:lineRule="auto"/>
        <w:jc w:val="center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 xml:space="preserve">Date: Monday </w:t>
      </w:r>
      <w:r w:rsidR="5CADF64C" w:rsidRPr="634F6380">
        <w:rPr>
          <w:b/>
          <w:bCs/>
          <w:color w:val="000000" w:themeColor="text1"/>
          <w:sz w:val="22"/>
          <w:szCs w:val="22"/>
        </w:rPr>
        <w:t>12th</w:t>
      </w:r>
      <w:r w:rsidRPr="634F6380">
        <w:rPr>
          <w:b/>
          <w:bCs/>
          <w:color w:val="000000" w:themeColor="text1"/>
          <w:sz w:val="22"/>
          <w:szCs w:val="22"/>
        </w:rPr>
        <w:t xml:space="preserve"> October 202</w:t>
      </w:r>
      <w:r w:rsidR="31987FD8" w:rsidRPr="634F6380">
        <w:rPr>
          <w:b/>
          <w:bCs/>
          <w:color w:val="000000" w:themeColor="text1"/>
          <w:sz w:val="22"/>
          <w:szCs w:val="22"/>
        </w:rPr>
        <w:t>6</w:t>
      </w:r>
      <w:r w:rsidR="05FE44FC">
        <w:br/>
      </w:r>
      <w:r w:rsidRPr="634F6380">
        <w:rPr>
          <w:b/>
          <w:bCs/>
          <w:color w:val="000000" w:themeColor="text1"/>
          <w:sz w:val="22"/>
          <w:szCs w:val="22"/>
        </w:rPr>
        <w:t>Time: 2:0</w:t>
      </w:r>
      <w:r w:rsidR="1461B45D" w:rsidRPr="634F6380">
        <w:rPr>
          <w:b/>
          <w:bCs/>
          <w:color w:val="000000" w:themeColor="text1"/>
          <w:sz w:val="22"/>
          <w:szCs w:val="22"/>
        </w:rPr>
        <w:t>0</w:t>
      </w:r>
      <w:r w:rsidRPr="634F6380">
        <w:rPr>
          <w:b/>
          <w:bCs/>
          <w:color w:val="000000" w:themeColor="text1"/>
          <w:sz w:val="22"/>
          <w:szCs w:val="22"/>
        </w:rPr>
        <w:t xml:space="preserve"> pm</w:t>
      </w:r>
      <w:r w:rsidR="05FE44FC">
        <w:br/>
      </w:r>
      <w:r w:rsidRPr="634F6380">
        <w:rPr>
          <w:b/>
          <w:bCs/>
          <w:color w:val="000000" w:themeColor="text1"/>
          <w:sz w:val="22"/>
          <w:szCs w:val="22"/>
        </w:rPr>
        <w:t>Location: St Mark’s CEP School and via Microsoft Teams</w:t>
      </w:r>
    </w:p>
    <w:p w14:paraId="3FA1D225" w14:textId="30DEF0A2" w:rsidR="05FE44FC" w:rsidRDefault="05FE44FC" w:rsidP="634F6380">
      <w:pPr>
        <w:spacing w:after="0" w:line="240" w:lineRule="auto"/>
        <w:rPr>
          <w:color w:val="000000" w:themeColor="text1"/>
          <w:sz w:val="22"/>
          <w:szCs w:val="22"/>
        </w:rPr>
      </w:pPr>
    </w:p>
    <w:p w14:paraId="7B768068" w14:textId="1E652E4E" w:rsidR="5C3D5138" w:rsidRDefault="16E63FE9" w:rsidP="634F6380">
      <w:pPr>
        <w:pStyle w:val="ListParagraph"/>
        <w:spacing w:beforeAutospacing="1" w:after="0" w:line="240" w:lineRule="auto"/>
        <w:ind w:left="1080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lang w:val="en-US"/>
        </w:rPr>
        <w:t>Agenda</w:t>
      </w:r>
    </w:p>
    <w:p w14:paraId="08C412A9" w14:textId="0449AEA7" w:rsidR="5C3D5138" w:rsidRPr="00500F76" w:rsidRDefault="16E63FE9" w:rsidP="634F6380">
      <w:pPr>
        <w:pStyle w:val="ListParagraph"/>
        <w:numPr>
          <w:ilvl w:val="1"/>
          <w:numId w:val="11"/>
        </w:numPr>
        <w:spacing w:beforeAutospacing="1" w:after="0" w:line="24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 xml:space="preserve">1.0 </w:t>
      </w:r>
      <w:r w:rsidR="5C3D5138">
        <w:tab/>
      </w:r>
      <w:r w:rsidRPr="634F6380">
        <w:rPr>
          <w:color w:val="000000" w:themeColor="text1"/>
          <w:sz w:val="22"/>
          <w:szCs w:val="22"/>
          <w:vertAlign w:val="superscript"/>
        </w:rPr>
        <w:t xml:space="preserve">Welcome, Introductions and Apologies </w:t>
      </w:r>
      <w:r w:rsidRPr="634F6380">
        <w:rPr>
          <w:i/>
          <w:iCs/>
          <w:color w:val="000000" w:themeColor="text1"/>
          <w:sz w:val="22"/>
          <w:szCs w:val="22"/>
          <w:vertAlign w:val="superscript"/>
        </w:rPr>
        <w:t xml:space="preserve">(Kate Watson) </w:t>
      </w:r>
    </w:p>
    <w:p w14:paraId="52485F45" w14:textId="47735F53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225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i/>
          <w:iCs/>
          <w:color w:val="000000" w:themeColor="text1"/>
          <w:sz w:val="22"/>
          <w:szCs w:val="22"/>
          <w:vertAlign w:val="superscript"/>
        </w:rPr>
        <w:t>1.1 Apologies: Lida Willingale (Co-Secretary)</w:t>
      </w:r>
    </w:p>
    <w:p w14:paraId="1CE291D1" w14:textId="5AC90C0E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315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 xml:space="preserve">2.0 </w:t>
      </w:r>
      <w:r w:rsidR="5C3D5138">
        <w:tab/>
      </w:r>
      <w:r w:rsidRPr="634F6380">
        <w:rPr>
          <w:color w:val="000000" w:themeColor="text1"/>
          <w:sz w:val="22"/>
          <w:szCs w:val="22"/>
          <w:vertAlign w:val="superscript"/>
        </w:rPr>
        <w:t xml:space="preserve">Review of last year’s minutes – October 2025 </w:t>
      </w:r>
      <w:r w:rsidRPr="634F6380">
        <w:rPr>
          <w:i/>
          <w:iCs/>
          <w:color w:val="000000" w:themeColor="text1"/>
          <w:sz w:val="22"/>
          <w:szCs w:val="22"/>
          <w:vertAlign w:val="superscript"/>
        </w:rPr>
        <w:t xml:space="preserve">(Kate Watson) </w:t>
      </w:r>
    </w:p>
    <w:p w14:paraId="7AE50970" w14:textId="751EF124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315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 xml:space="preserve">3.0 </w:t>
      </w:r>
      <w:r w:rsidR="5C3D5138">
        <w:tab/>
      </w:r>
      <w:r w:rsidRPr="634F6380">
        <w:rPr>
          <w:color w:val="000000" w:themeColor="text1"/>
          <w:sz w:val="22"/>
          <w:szCs w:val="22"/>
          <w:vertAlign w:val="superscript"/>
        </w:rPr>
        <w:t>Trustee’s Annual Reports</w:t>
      </w:r>
    </w:p>
    <w:p w14:paraId="1E7AF72F" w14:textId="65F55D33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27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i/>
          <w:iCs/>
          <w:color w:val="000000" w:themeColor="text1"/>
          <w:sz w:val="22"/>
          <w:szCs w:val="22"/>
          <w:vertAlign w:val="superscript"/>
        </w:rPr>
        <w:t xml:space="preserve">3.1 </w:t>
      </w:r>
      <w:r w:rsidR="5C3D5138">
        <w:tab/>
      </w:r>
      <w:r w:rsidRPr="634F6380">
        <w:rPr>
          <w:i/>
          <w:iCs/>
          <w:color w:val="000000" w:themeColor="text1"/>
          <w:sz w:val="22"/>
          <w:szCs w:val="22"/>
          <w:vertAlign w:val="superscript"/>
        </w:rPr>
        <w:t>Overview: Co-Chairs (Katie James &amp; Elizabeth King)</w:t>
      </w:r>
    </w:p>
    <w:p w14:paraId="1EA6D2BC" w14:textId="23FDA963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27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i/>
          <w:iCs/>
          <w:color w:val="000000" w:themeColor="text1"/>
          <w:sz w:val="22"/>
          <w:szCs w:val="22"/>
          <w:vertAlign w:val="superscript"/>
        </w:rPr>
        <w:t xml:space="preserve">3.2 </w:t>
      </w:r>
      <w:r w:rsidR="5C3D5138">
        <w:tab/>
      </w:r>
      <w:r w:rsidRPr="634F6380">
        <w:rPr>
          <w:i/>
          <w:iCs/>
          <w:color w:val="000000" w:themeColor="text1"/>
          <w:sz w:val="22"/>
          <w:szCs w:val="22"/>
          <w:vertAlign w:val="superscript"/>
        </w:rPr>
        <w:t>Financial report: Co-Treasurers (Ting Teng &amp; Gwyneth)</w:t>
      </w:r>
    </w:p>
    <w:p w14:paraId="5271C145" w14:textId="61C6294C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315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4.0</w:t>
      </w:r>
      <w:r w:rsidR="5C3D5138">
        <w:tab/>
      </w:r>
      <w:r w:rsidRPr="634F6380">
        <w:rPr>
          <w:color w:val="000000" w:themeColor="text1"/>
          <w:sz w:val="22"/>
          <w:szCs w:val="22"/>
          <w:vertAlign w:val="superscript"/>
        </w:rPr>
        <w:t xml:space="preserve">Elections &amp; Re-elections </w:t>
      </w:r>
      <w:r w:rsidRPr="634F6380">
        <w:rPr>
          <w:i/>
          <w:iCs/>
          <w:color w:val="000000" w:themeColor="text1"/>
          <w:sz w:val="22"/>
          <w:szCs w:val="22"/>
          <w:vertAlign w:val="superscript"/>
        </w:rPr>
        <w:t>(All)</w:t>
      </w:r>
    </w:p>
    <w:p w14:paraId="676F2CF4" w14:textId="1DF3E4F2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315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5.0</w:t>
      </w:r>
      <w:r w:rsidR="5C3D5138">
        <w:tab/>
      </w:r>
      <w:r w:rsidRPr="634F6380">
        <w:rPr>
          <w:color w:val="000000" w:themeColor="text1"/>
          <w:sz w:val="22"/>
          <w:szCs w:val="22"/>
          <w:vertAlign w:val="superscript"/>
        </w:rPr>
        <w:t xml:space="preserve">Report and School Wish List 2026 – 2027 </w:t>
      </w:r>
    </w:p>
    <w:p w14:paraId="50815A2C" w14:textId="0134ED8C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27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i/>
          <w:iCs/>
          <w:color w:val="000000" w:themeColor="text1"/>
          <w:sz w:val="22"/>
          <w:szCs w:val="22"/>
          <w:vertAlign w:val="superscript"/>
        </w:rPr>
        <w:t>(Mr Bird – Headteacher &amp; Mrs Coveney – Business Manager)</w:t>
      </w:r>
    </w:p>
    <w:p w14:paraId="49B61185" w14:textId="30E6EAA0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315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6.0</w:t>
      </w:r>
      <w:r w:rsidR="5C3D5138">
        <w:tab/>
      </w:r>
      <w:r w:rsidRPr="634F6380">
        <w:rPr>
          <w:color w:val="000000" w:themeColor="text1"/>
          <w:sz w:val="22"/>
          <w:szCs w:val="22"/>
          <w:vertAlign w:val="superscript"/>
        </w:rPr>
        <w:t>Events &amp; Fundraising</w:t>
      </w:r>
    </w:p>
    <w:p w14:paraId="09FAA9C2" w14:textId="07891B8F" w:rsidR="5C3D5138" w:rsidRPr="00500F76" w:rsidRDefault="16E63FE9" w:rsidP="634F6380">
      <w:pPr>
        <w:pStyle w:val="ListParagraph"/>
        <w:numPr>
          <w:ilvl w:val="1"/>
          <w:numId w:val="11"/>
        </w:numPr>
        <w:shd w:val="clear" w:color="auto" w:fill="F5F5F5"/>
        <w:spacing w:after="0" w:line="315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7.0</w:t>
      </w:r>
      <w:r w:rsidR="5C3D5138">
        <w:tab/>
      </w:r>
      <w:r w:rsidRPr="634F6380">
        <w:rPr>
          <w:color w:val="000000" w:themeColor="text1"/>
          <w:sz w:val="22"/>
          <w:szCs w:val="22"/>
          <w:vertAlign w:val="superscript"/>
        </w:rPr>
        <w:t>Any Other Business</w:t>
      </w:r>
    </w:p>
    <w:p w14:paraId="16E36C5E" w14:textId="2E574E50" w:rsidR="68ACC178" w:rsidRDefault="68ACC178" w:rsidP="634F6380">
      <w:pPr>
        <w:pStyle w:val="ListParagraph"/>
        <w:spacing w:beforeAutospacing="1" w:after="0" w:line="240" w:lineRule="auto"/>
        <w:ind w:left="1080"/>
        <w:rPr>
          <w:color w:val="000000" w:themeColor="text1"/>
          <w:sz w:val="22"/>
          <w:szCs w:val="22"/>
        </w:rPr>
      </w:pPr>
    </w:p>
    <w:p w14:paraId="476B27C1" w14:textId="4872962D" w:rsidR="05FE44FC" w:rsidRDefault="08C08EC1" w:rsidP="634F6380">
      <w:pPr>
        <w:spacing w:after="0"/>
        <w:rPr>
          <w:sz w:val="22"/>
          <w:szCs w:val="22"/>
        </w:rPr>
      </w:pPr>
      <w:r w:rsidRPr="634F6380">
        <w:rPr>
          <w:sz w:val="22"/>
          <w:szCs w:val="22"/>
        </w:rPr>
        <w:t>2.</w:t>
      </w:r>
      <w:r w:rsidR="14B0366B" w:rsidRPr="634F6380">
        <w:rPr>
          <w:sz w:val="22"/>
          <w:szCs w:val="22"/>
        </w:rPr>
        <w:t xml:space="preserve"> </w:t>
      </w:r>
      <w:r w:rsidRPr="634F6380">
        <w:rPr>
          <w:sz w:val="22"/>
          <w:szCs w:val="22"/>
        </w:rPr>
        <w:t>Attendees</w:t>
      </w:r>
    </w:p>
    <w:p w14:paraId="33113794" w14:textId="77777777" w:rsidR="00970B04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Mr Bird</w:t>
      </w:r>
    </w:p>
    <w:p w14:paraId="1C0B57A0" w14:textId="0CD71A1B" w:rsidR="03A6D626" w:rsidRDefault="33E69375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Mrs Coveney</w:t>
      </w:r>
    </w:p>
    <w:p w14:paraId="085EB6FE" w14:textId="5CF46FB0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Katie James</w:t>
      </w:r>
    </w:p>
    <w:p w14:paraId="3460EF1F" w14:textId="06513124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Kate Watson</w:t>
      </w:r>
    </w:p>
    <w:p w14:paraId="112AA60A" w14:textId="2869FD0F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Elizabeth King</w:t>
      </w:r>
    </w:p>
    <w:p w14:paraId="58CBD067" w14:textId="746A19B7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Ting Kybar</w:t>
      </w:r>
    </w:p>
    <w:p w14:paraId="6D05E1DD" w14:textId="66541075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Anna Ridger</w:t>
      </w:r>
    </w:p>
    <w:p w14:paraId="6C9A39FD" w14:textId="2679DBBF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Gwyneth Leung</w:t>
      </w:r>
    </w:p>
    <w:p w14:paraId="0C49E80C" w14:textId="42D61244" w:rsidR="782EB04E" w:rsidRDefault="2A40D8D1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Nicola Conway</w:t>
      </w:r>
    </w:p>
    <w:p w14:paraId="3F690F0A" w14:textId="76F9E2A9" w:rsidR="782EB04E" w:rsidRDefault="2A40D8D1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Amy</w:t>
      </w:r>
      <w:r w:rsidR="4AD0A202" w:rsidRPr="634F6380">
        <w:rPr>
          <w:color w:val="000000" w:themeColor="text1"/>
          <w:sz w:val="22"/>
          <w:szCs w:val="22"/>
        </w:rPr>
        <w:t xml:space="preserve"> Taylor</w:t>
      </w:r>
    </w:p>
    <w:p w14:paraId="1B4929C9" w14:textId="57C8CFD9" w:rsidR="782EB04E" w:rsidRDefault="2A40D8D1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Selina Kin</w:t>
      </w:r>
      <w:r w:rsidR="4ED96679" w:rsidRPr="634F6380">
        <w:rPr>
          <w:color w:val="000000" w:themeColor="text1"/>
          <w:sz w:val="22"/>
          <w:szCs w:val="22"/>
        </w:rPr>
        <w:t>g</w:t>
      </w:r>
    </w:p>
    <w:p w14:paraId="58F7014B" w14:textId="394DA101" w:rsidR="782EB04E" w:rsidRDefault="2A40D8D1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Stephanie Henning</w:t>
      </w:r>
    </w:p>
    <w:p w14:paraId="09A2A372" w14:textId="793C0948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Helen Rutland</w:t>
      </w:r>
    </w:p>
    <w:p w14:paraId="5757CA0E" w14:textId="689C2875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Jamie Barnett</w:t>
      </w:r>
    </w:p>
    <w:p w14:paraId="3F7BE91F" w14:textId="62AD18E5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Gabriella Mills</w:t>
      </w:r>
    </w:p>
    <w:p w14:paraId="0E2A8165" w14:textId="6FE4EF9A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Rachel Jarman</w:t>
      </w:r>
    </w:p>
    <w:p w14:paraId="1FCD0E55" w14:textId="51336116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Sallie May</w:t>
      </w:r>
    </w:p>
    <w:p w14:paraId="5F74CD34" w14:textId="13215FC3" w:rsidR="06BCD0DB" w:rsidRDefault="054065C9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Zuzana Kocturova</w:t>
      </w:r>
    </w:p>
    <w:p w14:paraId="1F01B674" w14:textId="77777777" w:rsidR="000658B4" w:rsidRDefault="000658B4" w:rsidP="634F6380">
      <w:pPr>
        <w:spacing w:after="0" w:line="240" w:lineRule="auto"/>
        <w:ind w:left="720"/>
        <w:rPr>
          <w:color w:val="000000" w:themeColor="text1"/>
          <w:sz w:val="22"/>
          <w:szCs w:val="22"/>
          <w:u w:val="single"/>
        </w:rPr>
      </w:pPr>
    </w:p>
    <w:p w14:paraId="7D452F20" w14:textId="3C658DE7" w:rsidR="7684579C" w:rsidRPr="00106D6A" w:rsidRDefault="3BDC866F" w:rsidP="634F6380">
      <w:pPr>
        <w:spacing w:after="0" w:line="240" w:lineRule="auto"/>
        <w:ind w:left="720"/>
        <w:rPr>
          <w:color w:val="000000" w:themeColor="text1"/>
          <w:sz w:val="22"/>
          <w:szCs w:val="22"/>
          <w:u w:val="single"/>
        </w:rPr>
      </w:pPr>
      <w:r w:rsidRPr="634F6380">
        <w:rPr>
          <w:color w:val="000000" w:themeColor="text1"/>
          <w:sz w:val="22"/>
          <w:szCs w:val="22"/>
          <w:u w:val="single"/>
        </w:rPr>
        <w:t>Online</w:t>
      </w:r>
      <w:r w:rsidR="6F334B62" w:rsidRPr="634F6380">
        <w:rPr>
          <w:color w:val="000000" w:themeColor="text1"/>
          <w:sz w:val="22"/>
          <w:szCs w:val="22"/>
          <w:u w:val="single"/>
        </w:rPr>
        <w:t>:</w:t>
      </w:r>
    </w:p>
    <w:p w14:paraId="03EE19FB" w14:textId="64E50487" w:rsidR="7684579C" w:rsidRDefault="3BDC866F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Esha </w:t>
      </w:r>
      <w:r w:rsidR="7DD493FE" w:rsidRPr="634F6380">
        <w:rPr>
          <w:color w:val="000000" w:themeColor="text1"/>
          <w:sz w:val="22"/>
          <w:szCs w:val="22"/>
        </w:rPr>
        <w:t>Harland</w:t>
      </w:r>
    </w:p>
    <w:p w14:paraId="25CA83C9" w14:textId="799CF72B" w:rsidR="45C66549" w:rsidRDefault="7DD493FE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Tanya Scheider </w:t>
      </w:r>
    </w:p>
    <w:p w14:paraId="0CA0A1C5" w14:textId="08C0CFF3" w:rsidR="45C66549" w:rsidRDefault="7DD493FE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Matt</w:t>
      </w:r>
      <w:r w:rsidR="6F334B62" w:rsidRPr="634F6380">
        <w:rPr>
          <w:color w:val="000000" w:themeColor="text1"/>
          <w:sz w:val="22"/>
          <w:szCs w:val="22"/>
        </w:rPr>
        <w:t xml:space="preserve"> Hill</w:t>
      </w:r>
    </w:p>
    <w:p w14:paraId="1DE03C4A" w14:textId="66627F83" w:rsidR="68ACC178" w:rsidRDefault="68ACC178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</w:p>
    <w:p w14:paraId="7C255254" w14:textId="196AF053" w:rsidR="45C66549" w:rsidRPr="00106D6A" w:rsidRDefault="7DD493FE" w:rsidP="634F6380">
      <w:pPr>
        <w:spacing w:after="0" w:line="240" w:lineRule="auto"/>
        <w:ind w:left="720"/>
        <w:rPr>
          <w:sz w:val="22"/>
          <w:szCs w:val="22"/>
          <w:u w:val="single"/>
        </w:rPr>
      </w:pPr>
      <w:r w:rsidRPr="634F6380">
        <w:rPr>
          <w:color w:val="000000" w:themeColor="text1"/>
          <w:sz w:val="22"/>
          <w:szCs w:val="22"/>
          <w:u w:val="single"/>
        </w:rPr>
        <w:t>Apologies</w:t>
      </w:r>
      <w:r w:rsidR="6F334B62" w:rsidRPr="634F6380">
        <w:rPr>
          <w:color w:val="000000" w:themeColor="text1"/>
          <w:sz w:val="22"/>
          <w:szCs w:val="22"/>
          <w:u w:val="single"/>
        </w:rPr>
        <w:t>:</w:t>
      </w:r>
    </w:p>
    <w:p w14:paraId="26A12202" w14:textId="3EFB55EE" w:rsidR="45C66549" w:rsidRDefault="7DD493FE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Lida Willingale </w:t>
      </w:r>
    </w:p>
    <w:p w14:paraId="7E405995" w14:textId="1056C440" w:rsidR="5A7F3403" w:rsidRDefault="261BD8D1" w:rsidP="634F6380">
      <w:pPr>
        <w:spacing w:after="0" w:line="240" w:lineRule="auto"/>
        <w:ind w:left="720"/>
        <w:rPr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2E4636E7" wp14:editId="20F25866">
            <wp:extent cx="9526" cy="9526"/>
            <wp:effectExtent l="0" t="0" r="0" b="0"/>
            <wp:docPr id="111845624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456243" name="Picture 111845624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84C0F" w14:textId="55A137F6" w:rsidR="5A7F3403" w:rsidRDefault="261BD8D1" w:rsidP="634F6380">
      <w:pPr>
        <w:pStyle w:val="ListParagraph"/>
        <w:numPr>
          <w:ilvl w:val="0"/>
          <w:numId w:val="10"/>
        </w:numPr>
        <w:spacing w:beforeAutospacing="1" w:after="0" w:line="240" w:lineRule="auto"/>
        <w:ind w:left="360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Welcome and Opening Remarks</w:t>
      </w:r>
    </w:p>
    <w:p w14:paraId="0F27CB8D" w14:textId="29007A71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Kate Watson opened the meeting, welcoming attendees and outlining the purpose of the AGM — to review the past year’s activities, financial performance, elections for key posts, and plans for the forthcoming year.</w:t>
      </w:r>
    </w:p>
    <w:p w14:paraId="3CDFCF3B" w14:textId="568A979B" w:rsidR="1479AEB8" w:rsidRDefault="49FAB200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An explanation was given regarding our constitution as the PTA inclu</w:t>
      </w:r>
      <w:r w:rsidR="5F6F0FF3" w:rsidRPr="634F6380">
        <w:rPr>
          <w:color w:val="000000" w:themeColor="text1"/>
          <w:sz w:val="22"/>
          <w:szCs w:val="22"/>
          <w:vertAlign w:val="superscript"/>
        </w:rPr>
        <w:t>d</w:t>
      </w:r>
      <w:r w:rsidRPr="634F6380">
        <w:rPr>
          <w:color w:val="000000" w:themeColor="text1"/>
          <w:sz w:val="22"/>
          <w:szCs w:val="22"/>
          <w:vertAlign w:val="superscript"/>
        </w:rPr>
        <w:t>ing how we work and what we fundraise for</w:t>
      </w:r>
      <w:r w:rsidR="0A781258" w:rsidRPr="634F6380">
        <w:rPr>
          <w:color w:val="000000" w:themeColor="text1"/>
          <w:sz w:val="22"/>
          <w:szCs w:val="22"/>
          <w:vertAlign w:val="superscript"/>
        </w:rPr>
        <w:t>:</w:t>
      </w:r>
    </w:p>
    <w:p w14:paraId="3AA7299A" w14:textId="067C2CCD" w:rsidR="1479AEB8" w:rsidRDefault="49FAB200" w:rsidP="634F6380">
      <w:pPr>
        <w:shd w:val="clear" w:color="auto" w:fill="F5F5F5"/>
        <w:spacing w:after="0" w:line="24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b/>
          <w:bCs/>
          <w:color w:val="000000" w:themeColor="text1"/>
          <w:sz w:val="22"/>
          <w:szCs w:val="22"/>
          <w:vertAlign w:val="superscript"/>
        </w:rPr>
        <w:t>“To advance the education of the pupils in the school”</w:t>
      </w:r>
    </w:p>
    <w:p w14:paraId="6626A7B2" w14:textId="255D8614" w:rsidR="1479AEB8" w:rsidRDefault="49FAB200" w:rsidP="634F6380">
      <w:pPr>
        <w:shd w:val="clear" w:color="auto" w:fill="F5F5F5"/>
        <w:spacing w:after="0" w:line="24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All parents and member of staff are included, with a main committee overseeing the everyday running and fundraising.</w:t>
      </w:r>
    </w:p>
    <w:p w14:paraId="226CA31F" w14:textId="5331168F" w:rsidR="1479AEB8" w:rsidRDefault="49FAB200" w:rsidP="634F6380">
      <w:pPr>
        <w:shd w:val="clear" w:color="auto" w:fill="F5F5F5"/>
        <w:spacing w:after="0" w:line="240" w:lineRule="auto"/>
        <w:rPr>
          <w:color w:val="000000" w:themeColor="text1"/>
          <w:sz w:val="22"/>
          <w:szCs w:val="22"/>
          <w:vertAlign w:val="superscript"/>
        </w:rPr>
      </w:pPr>
      <w:r w:rsidRPr="634F6380">
        <w:rPr>
          <w:color w:val="000000" w:themeColor="text1"/>
          <w:sz w:val="22"/>
          <w:szCs w:val="22"/>
          <w:vertAlign w:val="superscript"/>
        </w:rPr>
        <w:t xml:space="preserve">To exist as a </w:t>
      </w:r>
      <w:proofErr w:type="gramStart"/>
      <w:r w:rsidRPr="634F6380">
        <w:rPr>
          <w:color w:val="000000" w:themeColor="text1"/>
          <w:sz w:val="22"/>
          <w:szCs w:val="22"/>
          <w:vertAlign w:val="superscript"/>
        </w:rPr>
        <w:t>charity</w:t>
      </w:r>
      <w:proofErr w:type="gramEnd"/>
      <w:r w:rsidRPr="634F6380">
        <w:rPr>
          <w:color w:val="000000" w:themeColor="text1"/>
          <w:sz w:val="22"/>
          <w:szCs w:val="22"/>
          <w:vertAlign w:val="superscript"/>
        </w:rPr>
        <w:t xml:space="preserve"> we are required to have a minimum of three named roles; Chair, Secretary and Treasurer. Our current committee are:</w:t>
      </w:r>
    </w:p>
    <w:p w14:paraId="25EB5CBD" w14:textId="33703AC8" w:rsidR="1479AEB8" w:rsidRDefault="49FAB200" w:rsidP="634F6380">
      <w:pPr>
        <w:shd w:val="clear" w:color="auto" w:fill="F5F5F5"/>
        <w:spacing w:after="0" w:line="24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Katie, Elizabeth (Co Chairs), Lida &amp; Kate (Co-Secretaries), Ting &amp; Gwyneth (Co Treasurers), Rochelle, Jess, Jo, Hannah, Anna, Helen (Committee Members)</w:t>
      </w:r>
    </w:p>
    <w:p w14:paraId="16827B3D" w14:textId="1B7BA6CF" w:rsidR="68ACC178" w:rsidRDefault="68ACC178" w:rsidP="634F6380">
      <w:pPr>
        <w:pStyle w:val="ListParagraph"/>
        <w:shd w:val="clear" w:color="auto" w:fill="F5F5F5"/>
        <w:spacing w:after="0" w:line="14" w:lineRule="auto"/>
        <w:rPr>
          <w:color w:val="000000" w:themeColor="text1"/>
          <w:sz w:val="22"/>
          <w:szCs w:val="22"/>
        </w:rPr>
      </w:pPr>
    </w:p>
    <w:p w14:paraId="4F3A23F9" w14:textId="5AF97BC6" w:rsidR="1479AEB8" w:rsidRDefault="49FAB200" w:rsidP="634F6380">
      <w:pPr>
        <w:shd w:val="clear" w:color="auto" w:fill="F5F5F5"/>
        <w:spacing w:after="0" w:line="240" w:lineRule="auto"/>
        <w:rPr>
          <w:color w:val="000000" w:themeColor="text1"/>
          <w:sz w:val="22"/>
          <w:szCs w:val="22"/>
          <w:lang w:val="en-US"/>
        </w:rPr>
      </w:pPr>
      <w:r w:rsidRPr="634F6380">
        <w:rPr>
          <w:color w:val="000000" w:themeColor="text1"/>
          <w:sz w:val="22"/>
          <w:szCs w:val="22"/>
          <w:vertAlign w:val="superscript"/>
        </w:rPr>
        <w:t>An AGM is an annual requirement set for Charities and other businesses.</w:t>
      </w:r>
    </w:p>
    <w:p w14:paraId="13633B7C" w14:textId="77D33466" w:rsidR="5A7F3403" w:rsidRDefault="261BD8D1" w:rsidP="634F6380">
      <w:pPr>
        <w:spacing w:after="0" w:line="240" w:lineRule="auto"/>
        <w:jc w:val="both"/>
        <w:rPr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646F39A4" wp14:editId="74264209">
            <wp:extent cx="9526" cy="9526"/>
            <wp:effectExtent l="0" t="0" r="0" b="0"/>
            <wp:docPr id="15293658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365886" name="Picture 152936588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CC18E" w14:textId="3DCB0A14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3. Review of Minutes from 202</w:t>
      </w:r>
      <w:r w:rsidR="3981A6EB" w:rsidRPr="634F6380">
        <w:rPr>
          <w:b/>
          <w:bCs/>
          <w:color w:val="000000" w:themeColor="text1"/>
          <w:sz w:val="22"/>
          <w:szCs w:val="22"/>
        </w:rPr>
        <w:t>5</w:t>
      </w:r>
      <w:r w:rsidRPr="634F6380">
        <w:rPr>
          <w:b/>
          <w:bCs/>
          <w:color w:val="000000" w:themeColor="text1"/>
          <w:sz w:val="22"/>
          <w:szCs w:val="22"/>
        </w:rPr>
        <w:t xml:space="preserve"> - 202</w:t>
      </w:r>
      <w:r w:rsidR="796C0726" w:rsidRPr="634F6380">
        <w:rPr>
          <w:b/>
          <w:bCs/>
          <w:color w:val="000000" w:themeColor="text1"/>
          <w:sz w:val="22"/>
          <w:szCs w:val="22"/>
        </w:rPr>
        <w:t>6</w:t>
      </w:r>
    </w:p>
    <w:p w14:paraId="0BE19893" w14:textId="15C9D93E" w:rsidR="68ACC178" w:rsidRDefault="68ACC178" w:rsidP="634F6380">
      <w:pPr>
        <w:spacing w:after="0"/>
        <w:rPr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4356"/>
        <w:gridCol w:w="4654"/>
      </w:tblGrid>
      <w:tr w:rsidR="68ACC178" w14:paraId="16105325" w14:textId="77777777" w:rsidTr="634F6380">
        <w:trPr>
          <w:trHeight w:val="51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10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2250F1" w14:textId="5A4765FC" w:rsidR="68ACC178" w:rsidRDefault="0A7C0D67" w:rsidP="634F6380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b/>
                <w:bCs/>
                <w:color w:val="000000" w:themeColor="text1"/>
                <w:sz w:val="22"/>
                <w:szCs w:val="22"/>
              </w:rPr>
              <w:t>Actions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10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F63DD0" w14:textId="397283C6" w:rsidR="68ACC178" w:rsidRDefault="0A7C0D67" w:rsidP="634F6380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b/>
                <w:bCs/>
                <w:color w:val="000000" w:themeColor="text1"/>
                <w:sz w:val="22"/>
                <w:szCs w:val="22"/>
              </w:rPr>
              <w:t>Outcome</w:t>
            </w:r>
          </w:p>
        </w:tc>
      </w:tr>
      <w:tr w:rsidR="68ACC178" w14:paraId="1738F7AB" w14:textId="77777777" w:rsidTr="634F6380">
        <w:trPr>
          <w:trHeight w:val="609"/>
        </w:trPr>
        <w:tc>
          <w:tcPr>
            <w:tcW w:w="4380" w:type="dxa"/>
            <w:tcBorders>
              <w:top w:val="single" w:sz="10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9239EF" w14:textId="73CB16A6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Sign in/out process for sharp / hazardous items</w:t>
            </w:r>
          </w:p>
        </w:tc>
        <w:tc>
          <w:tcPr>
            <w:tcW w:w="4680" w:type="dxa"/>
            <w:tcBorders>
              <w:top w:val="single" w:sz="10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4EAA06" w14:textId="3BFEE174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Completed – tube provided</w:t>
            </w:r>
          </w:p>
        </w:tc>
      </w:tr>
      <w:tr w:rsidR="68ACC178" w14:paraId="0E867361" w14:textId="77777777" w:rsidTr="634F6380">
        <w:trPr>
          <w:trHeight w:val="54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CA11F2" w14:textId="61A2C8C1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Gift Aid application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6A67C8B" w14:textId="091BFB7F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Ongoing</w:t>
            </w:r>
          </w:p>
        </w:tc>
      </w:tr>
      <w:tr w:rsidR="68ACC178" w14:paraId="412AF49E" w14:textId="77777777" w:rsidTr="634F6380">
        <w:trPr>
          <w:trHeight w:val="54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B2CA43" w14:textId="22B7E530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Advertiser engagement / parent networking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C374ABA" w14:textId="0DB3E2EB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New estate agents – ongoing</w:t>
            </w:r>
          </w:p>
        </w:tc>
      </w:tr>
      <w:tr w:rsidR="68ACC178" w14:paraId="62646021" w14:textId="77777777" w:rsidTr="634F6380">
        <w:trPr>
          <w:trHeight w:val="54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DFA0FB" w14:textId="6F234858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PTA constitution amendments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C3DA23" w14:textId="34CACB05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Completed</w:t>
            </w:r>
          </w:p>
        </w:tc>
      </w:tr>
      <w:tr w:rsidR="68ACC178" w14:paraId="2E357605" w14:textId="77777777" w:rsidTr="634F6380">
        <w:trPr>
          <w:trHeight w:val="96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8572E78" w14:textId="0984D953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Summary of ongoing PTA initiatives for new parents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87D9EB0" w14:textId="33FEE74A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To be circulated</w:t>
            </w:r>
          </w:p>
        </w:tc>
      </w:tr>
      <w:tr w:rsidR="68ACC178" w14:paraId="1B1037E5" w14:textId="77777777" w:rsidTr="634F6380">
        <w:trPr>
          <w:trHeight w:val="54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548A37" w14:textId="7CA05EB3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Inclusivity at events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CAE8A9" w14:textId="7B288248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Implemented</w:t>
            </w:r>
          </w:p>
        </w:tc>
      </w:tr>
      <w:tr w:rsidR="68ACC178" w14:paraId="6A5E2D42" w14:textId="77777777" w:rsidTr="634F6380">
        <w:trPr>
          <w:trHeight w:val="54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C35270" w14:textId="54FAB9E5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Fundraising priorities clarification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055A04D" w14:textId="0A6787CB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Alignment with school development plan</w:t>
            </w:r>
          </w:p>
        </w:tc>
      </w:tr>
      <w:tr w:rsidR="68ACC178" w14:paraId="1DFC96F6" w14:textId="77777777" w:rsidTr="634F6380">
        <w:trPr>
          <w:trHeight w:val="54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4D3563A" w14:textId="1D842DF5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Clarification on Class Rep roles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3FE895" w14:textId="47AE4942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These are parent-led NOT PTA-led</w:t>
            </w:r>
          </w:p>
        </w:tc>
      </w:tr>
      <w:tr w:rsidR="68ACC178" w14:paraId="52AC9372" w14:textId="77777777" w:rsidTr="634F6380">
        <w:trPr>
          <w:trHeight w:val="540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44510E" w14:textId="5BC19826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Chill area for pupils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1016E2" w14:textId="07219402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Used at lunchtimes under staff supervision</w:t>
            </w:r>
          </w:p>
        </w:tc>
      </w:tr>
      <w:tr w:rsidR="68ACC178" w14:paraId="4DA7EAB6" w14:textId="77777777" w:rsidTr="634F6380">
        <w:trPr>
          <w:trHeight w:val="478"/>
        </w:trPr>
        <w:tc>
          <w:tcPr>
            <w:tcW w:w="43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50EC4D" w14:textId="600E1D28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 xml:space="preserve">Review of policies </w:t>
            </w:r>
          </w:p>
        </w:tc>
        <w:tc>
          <w:tcPr>
            <w:tcW w:w="4680" w:type="dxa"/>
            <w:tcBorders>
              <w:top w:val="single" w:sz="6" w:space="0" w:color="0F9ED5" w:themeColor="accent4"/>
              <w:left w:val="single" w:sz="6" w:space="0" w:color="0F9ED5" w:themeColor="accent4"/>
              <w:bottom w:val="single" w:sz="6" w:space="0" w:color="0F9ED5" w:themeColor="accent4"/>
              <w:right w:val="single" w:sz="6" w:space="0" w:color="0F9ED5" w:themeColor="accent4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A924F2" w14:textId="462B9A36" w:rsidR="68ACC178" w:rsidRDefault="0A7C0D67" w:rsidP="634F63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634F6380">
              <w:rPr>
                <w:color w:val="000000" w:themeColor="text1"/>
                <w:sz w:val="22"/>
                <w:szCs w:val="22"/>
              </w:rPr>
              <w:t>Completed. GDPR to be finalised</w:t>
            </w:r>
          </w:p>
        </w:tc>
      </w:tr>
    </w:tbl>
    <w:p w14:paraId="7C398875" w14:textId="7D13AD79" w:rsidR="5A7F3403" w:rsidRDefault="261BD8D1" w:rsidP="634F6380">
      <w:pPr>
        <w:spacing w:after="0" w:line="240" w:lineRule="auto"/>
        <w:rPr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293910B1" wp14:editId="67928F34">
            <wp:extent cx="9526" cy="9526"/>
            <wp:effectExtent l="0" t="0" r="0" b="0"/>
            <wp:docPr id="118220483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204836" name="Picture 118220483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4DF1B" w14:textId="5056E9A8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 xml:space="preserve">4. Trustee’s Annual Reports </w:t>
      </w:r>
    </w:p>
    <w:p w14:paraId="389F93FF" w14:textId="583322C4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lastRenderedPageBreak/>
        <w:t>Overview &amp; Performance presented by:</w:t>
      </w:r>
      <w:r w:rsidRPr="634F6380">
        <w:rPr>
          <w:color w:val="000000" w:themeColor="text1"/>
          <w:sz w:val="22"/>
          <w:szCs w:val="22"/>
        </w:rPr>
        <w:t xml:space="preserve"> </w:t>
      </w:r>
      <w:r w:rsidR="7109F8FC" w:rsidRPr="634F6380">
        <w:rPr>
          <w:color w:val="000000" w:themeColor="text1"/>
          <w:sz w:val="22"/>
          <w:szCs w:val="22"/>
        </w:rPr>
        <w:t>Elizabeth King (Chair) and Katie James</w:t>
      </w:r>
      <w:r w:rsidRPr="634F6380">
        <w:rPr>
          <w:color w:val="000000" w:themeColor="text1"/>
          <w:sz w:val="22"/>
          <w:szCs w:val="22"/>
        </w:rPr>
        <w:t xml:space="preserve"> (Co-Chair)</w:t>
      </w:r>
    </w:p>
    <w:p w14:paraId="41DE6135" w14:textId="1E881476" w:rsidR="5A7F3403" w:rsidRDefault="261BD8D1" w:rsidP="634F6380">
      <w:pPr>
        <w:spacing w:beforeAutospacing="1" w:after="0" w:line="240" w:lineRule="auto"/>
        <w:rPr>
          <w:sz w:val="22"/>
          <w:szCs w:val="22"/>
        </w:rPr>
      </w:pPr>
      <w:r w:rsidRPr="634F6380">
        <w:rPr>
          <w:i/>
          <w:iCs/>
          <w:color w:val="000000" w:themeColor="text1"/>
          <w:sz w:val="22"/>
          <w:szCs w:val="22"/>
        </w:rPr>
        <w:t xml:space="preserve">Please see attached report and presentation </w:t>
      </w:r>
      <w:r w:rsidR="30ACBEE5" w:rsidRPr="634F6380">
        <w:rPr>
          <w:color w:val="000000" w:themeColor="text1"/>
          <w:sz w:val="22"/>
          <w:szCs w:val="22"/>
        </w:rPr>
        <w:t xml:space="preserve"> </w:t>
      </w:r>
      <w:r w:rsidR="30ACBEE5" w:rsidRPr="634F6380">
        <w:rPr>
          <w:sz w:val="22"/>
          <w:szCs w:val="22"/>
        </w:rPr>
        <w:t xml:space="preserve"> </w:t>
      </w:r>
      <w:r w:rsidR="30ACBEE5" w:rsidRPr="634F6380">
        <w:rPr>
          <w:color w:val="000000" w:themeColor="text1"/>
          <w:sz w:val="22"/>
          <w:szCs w:val="22"/>
        </w:rPr>
        <w:t xml:space="preserve"> </w:t>
      </w:r>
      <w:r w:rsidR="30ACBEE5" w:rsidRPr="634F6380">
        <w:rPr>
          <w:sz w:val="22"/>
          <w:szCs w:val="22"/>
        </w:rPr>
        <w:t xml:space="preserve"> </w:t>
      </w:r>
    </w:p>
    <w:p w14:paraId="0E9CC4D8" w14:textId="5973302A" w:rsidR="7487F5D7" w:rsidRDefault="654E674C" w:rsidP="634F6380">
      <w:pPr>
        <w:spacing w:beforeAutospacing="1" w:after="0" w:line="240" w:lineRule="auto"/>
        <w:rPr>
          <w:sz w:val="22"/>
          <w:szCs w:val="22"/>
        </w:rPr>
      </w:pPr>
      <w:hyperlink r:id="rId6">
        <w:r w:rsidRPr="634F6380">
          <w:rPr>
            <w:rStyle w:val="Hyperlink"/>
            <w:sz w:val="22"/>
            <w:szCs w:val="22"/>
          </w:rPr>
          <w:t>AGM Presentation 2026.pptx</w:t>
        </w:r>
      </w:hyperlink>
    </w:p>
    <w:p w14:paraId="1E59C2C7" w14:textId="41BE93AA" w:rsidR="0107122E" w:rsidRDefault="30ACBEE5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Elizabeth and Katie</w:t>
      </w:r>
      <w:r w:rsidR="261BD8D1" w:rsidRPr="634F6380">
        <w:rPr>
          <w:color w:val="000000" w:themeColor="text1"/>
          <w:sz w:val="22"/>
          <w:szCs w:val="22"/>
        </w:rPr>
        <w:t xml:space="preserve"> read though the Trustee’s report giving an overview of performance and events, highlighting once again it was a </w:t>
      </w:r>
      <w:r w:rsidR="673A20B7" w:rsidRPr="634F6380">
        <w:rPr>
          <w:color w:val="000000" w:themeColor="text1"/>
          <w:sz w:val="22"/>
          <w:szCs w:val="22"/>
        </w:rPr>
        <w:t>brilliant</w:t>
      </w:r>
      <w:r w:rsidR="261BD8D1" w:rsidRPr="634F6380">
        <w:rPr>
          <w:color w:val="000000" w:themeColor="text1"/>
          <w:sz w:val="22"/>
          <w:szCs w:val="22"/>
        </w:rPr>
        <w:t xml:space="preserve"> year of profits, modifying and improving processes and events,</w:t>
      </w:r>
      <w:r w:rsidR="7B1488D7" w:rsidRPr="634F6380">
        <w:rPr>
          <w:color w:val="000000" w:themeColor="text1"/>
          <w:sz w:val="22"/>
          <w:szCs w:val="22"/>
        </w:rPr>
        <w:t xml:space="preserve"> as well as the Easter Egg hunt, and Penny Wars.</w:t>
      </w:r>
      <w:r w:rsidR="261BD8D1" w:rsidRPr="634F6380">
        <w:rPr>
          <w:color w:val="000000" w:themeColor="text1"/>
          <w:sz w:val="22"/>
          <w:szCs w:val="22"/>
        </w:rPr>
        <w:t xml:space="preserve"> Thanks </w:t>
      </w:r>
      <w:proofErr w:type="gramStart"/>
      <w:r w:rsidR="261BD8D1" w:rsidRPr="634F6380">
        <w:rPr>
          <w:color w:val="000000" w:themeColor="text1"/>
          <w:sz w:val="22"/>
          <w:szCs w:val="22"/>
        </w:rPr>
        <w:t>was</w:t>
      </w:r>
      <w:proofErr w:type="gramEnd"/>
      <w:r w:rsidR="261BD8D1" w:rsidRPr="634F6380">
        <w:rPr>
          <w:color w:val="000000" w:themeColor="text1"/>
          <w:sz w:val="22"/>
          <w:szCs w:val="22"/>
        </w:rPr>
        <w:t xml:space="preserve"> given to all those involved in running and supporting these events to benefit the school and children. </w:t>
      </w:r>
    </w:p>
    <w:p w14:paraId="1544732D" w14:textId="06BEF1B7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Financial Accounts presented by:</w:t>
      </w:r>
      <w:r w:rsidRPr="634F6380">
        <w:rPr>
          <w:color w:val="000000" w:themeColor="text1"/>
          <w:sz w:val="22"/>
          <w:szCs w:val="22"/>
        </w:rPr>
        <w:t xml:space="preserve"> Yi-Ting Teng (Treasurer)</w:t>
      </w:r>
    </w:p>
    <w:p w14:paraId="6D0AB0AC" w14:textId="4C41720A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Ting reviewed the accounts for last year, including an update of the money in the bank available for spending going into next year. </w:t>
      </w:r>
    </w:p>
    <w:p w14:paraId="0B1E6F7A" w14:textId="56B182B8" w:rsidR="5A7F3403" w:rsidRDefault="261BD8D1" w:rsidP="634F6380">
      <w:pPr>
        <w:pStyle w:val="paragraph"/>
        <w:spacing w:beforeAutospacing="0" w:after="0" w:afterAutospacing="0"/>
        <w:rPr>
          <w:color w:val="0F4761" w:themeColor="accent1" w:themeShade="BF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Summary of 202</w:t>
      </w:r>
      <w:r w:rsidR="7CD54508" w:rsidRPr="634F6380">
        <w:rPr>
          <w:b/>
          <w:bCs/>
          <w:color w:val="000000" w:themeColor="text1"/>
          <w:sz w:val="22"/>
          <w:szCs w:val="22"/>
        </w:rPr>
        <w:t>5</w:t>
      </w:r>
      <w:r w:rsidRPr="634F6380">
        <w:rPr>
          <w:b/>
          <w:bCs/>
          <w:color w:val="000000" w:themeColor="text1"/>
          <w:sz w:val="22"/>
          <w:szCs w:val="22"/>
        </w:rPr>
        <w:t>–2</w:t>
      </w:r>
      <w:r w:rsidR="3D4F4356" w:rsidRPr="634F6380">
        <w:rPr>
          <w:b/>
          <w:bCs/>
          <w:color w:val="000000" w:themeColor="text1"/>
          <w:sz w:val="22"/>
          <w:szCs w:val="22"/>
        </w:rPr>
        <w:t>6</w:t>
      </w:r>
      <w:r w:rsidRPr="634F6380">
        <w:rPr>
          <w:b/>
          <w:bCs/>
          <w:color w:val="000000" w:themeColor="text1"/>
          <w:sz w:val="22"/>
          <w:szCs w:val="22"/>
        </w:rPr>
        <w:t xml:space="preserve"> Accounts:</w:t>
      </w:r>
      <w:r w:rsidRPr="634F6380">
        <w:rPr>
          <w:rStyle w:val="Heading2Char"/>
          <w:rFonts w:asciiTheme="minorHAnsi" w:eastAsiaTheme="minorEastAsia" w:hAnsiTheme="minorHAnsi" w:cstheme="minorBidi"/>
          <w:b/>
          <w:bCs/>
          <w:sz w:val="22"/>
          <w:szCs w:val="22"/>
        </w:rPr>
        <w:t xml:space="preserve"> </w:t>
      </w:r>
    </w:p>
    <w:p w14:paraId="409C87A3" w14:textId="4F081675" w:rsidR="5A7F3403" w:rsidRDefault="261BD8D1" w:rsidP="634F6380">
      <w:pPr>
        <w:pStyle w:val="ListParagraph"/>
        <w:numPr>
          <w:ilvl w:val="0"/>
          <w:numId w:val="7"/>
        </w:numPr>
        <w:spacing w:beforeAutospacing="1" w:after="0" w:line="240" w:lineRule="auto"/>
        <w:rPr>
          <w:b/>
          <w:bCs/>
          <w:color w:val="404040" w:themeColor="text1" w:themeTint="BF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Total income:</w:t>
      </w:r>
      <w:r w:rsidRPr="634F6380">
        <w:rPr>
          <w:color w:val="000000" w:themeColor="text1"/>
          <w:sz w:val="22"/>
          <w:szCs w:val="22"/>
        </w:rPr>
        <w:t xml:space="preserve"> </w:t>
      </w:r>
      <w:r w:rsidR="3F0CA301" w:rsidRPr="634F6380">
        <w:rPr>
          <w:color w:val="000000" w:themeColor="text1"/>
          <w:sz w:val="22"/>
          <w:szCs w:val="22"/>
        </w:rPr>
        <w:t>£</w:t>
      </w:r>
      <w:r w:rsidR="3F0CA301" w:rsidRPr="634F6380">
        <w:rPr>
          <w:b/>
          <w:bCs/>
          <w:color w:val="404040" w:themeColor="text1" w:themeTint="BF"/>
          <w:sz w:val="22"/>
          <w:szCs w:val="22"/>
        </w:rPr>
        <w:t>15,888.00</w:t>
      </w:r>
    </w:p>
    <w:p w14:paraId="03B2846B" w14:textId="4E41381B" w:rsidR="5A7F3403" w:rsidRDefault="261BD8D1" w:rsidP="634F6380">
      <w:pPr>
        <w:pStyle w:val="ListParagraph"/>
        <w:numPr>
          <w:ilvl w:val="0"/>
          <w:numId w:val="7"/>
        </w:numPr>
        <w:spacing w:beforeAutospacing="1" w:after="0" w:line="240" w:lineRule="auto"/>
        <w:rPr>
          <w:b/>
          <w:bCs/>
          <w:color w:val="404040" w:themeColor="text1" w:themeTint="BF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Total donations to school:</w:t>
      </w:r>
      <w:r w:rsidRPr="634F6380">
        <w:rPr>
          <w:color w:val="000000" w:themeColor="text1"/>
          <w:sz w:val="22"/>
          <w:szCs w:val="22"/>
        </w:rPr>
        <w:t xml:space="preserve"> </w:t>
      </w:r>
      <w:r w:rsidR="0DD41C1C" w:rsidRPr="634F6380">
        <w:rPr>
          <w:b/>
          <w:bCs/>
          <w:color w:val="404040" w:themeColor="text1" w:themeTint="BF"/>
          <w:sz w:val="22"/>
          <w:szCs w:val="22"/>
        </w:rPr>
        <w:t>£ 13,576.17</w:t>
      </w:r>
    </w:p>
    <w:p w14:paraId="18010E49" w14:textId="6032BA24" w:rsidR="5A7F3403" w:rsidRDefault="261BD8D1" w:rsidP="634F6380">
      <w:pPr>
        <w:pStyle w:val="ListParagraph"/>
        <w:numPr>
          <w:ilvl w:val="0"/>
          <w:numId w:val="7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Major fundraisers:</w:t>
      </w:r>
    </w:p>
    <w:p w14:paraId="2FA71A8D" w14:textId="525E862E" w:rsidR="5A7F3403" w:rsidRDefault="261BD8D1" w:rsidP="634F6380">
      <w:pPr>
        <w:pStyle w:val="ListParagraph"/>
        <w:numPr>
          <w:ilvl w:val="1"/>
          <w:numId w:val="7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Christmas Fair – £4,</w:t>
      </w:r>
      <w:r w:rsidR="557AAC5C" w:rsidRPr="634F6380">
        <w:rPr>
          <w:color w:val="000000" w:themeColor="text1"/>
          <w:sz w:val="22"/>
          <w:szCs w:val="22"/>
        </w:rPr>
        <w:t>470</w:t>
      </w:r>
    </w:p>
    <w:p w14:paraId="48D58E48" w14:textId="460F8124" w:rsidR="5A7F3403" w:rsidRDefault="261BD8D1" w:rsidP="634F6380">
      <w:pPr>
        <w:pStyle w:val="ListParagraph"/>
        <w:numPr>
          <w:ilvl w:val="1"/>
          <w:numId w:val="7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Summer Fair – £</w:t>
      </w:r>
      <w:r w:rsidR="2385F697" w:rsidRPr="634F6380">
        <w:rPr>
          <w:color w:val="000000" w:themeColor="text1"/>
          <w:sz w:val="22"/>
          <w:szCs w:val="22"/>
        </w:rPr>
        <w:t>4,449</w:t>
      </w:r>
    </w:p>
    <w:p w14:paraId="4F0933C3" w14:textId="627212CC" w:rsidR="5A7F3403" w:rsidRDefault="261BD8D1" w:rsidP="634F6380">
      <w:pPr>
        <w:pStyle w:val="ListParagraph"/>
        <w:numPr>
          <w:ilvl w:val="1"/>
          <w:numId w:val="7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Additional income from grants, pre-loved uniform sales, sponsorships, and donations.</w:t>
      </w:r>
    </w:p>
    <w:p w14:paraId="7D5A2D9C" w14:textId="29DA6F02" w:rsidR="4C6A112B" w:rsidRDefault="29F6AA7A" w:rsidP="634F6380">
      <w:pPr>
        <w:pStyle w:val="ListParagraph"/>
        <w:numPr>
          <w:ilvl w:val="1"/>
          <w:numId w:val="7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Special mention to uniform £723</w:t>
      </w:r>
    </w:p>
    <w:p w14:paraId="152FE093" w14:textId="035444B5" w:rsidR="5A7F3403" w:rsidRDefault="261BD8D1" w:rsidP="634F6380">
      <w:pPr>
        <w:pStyle w:val="ListParagraph"/>
        <w:numPr>
          <w:ilvl w:val="0"/>
          <w:numId w:val="7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Year 6 Legacy Gift:</w:t>
      </w:r>
      <w:r w:rsidRPr="634F6380">
        <w:rPr>
          <w:color w:val="000000" w:themeColor="text1"/>
          <w:sz w:val="22"/>
          <w:szCs w:val="22"/>
        </w:rPr>
        <w:t xml:space="preserve"> £2,</w:t>
      </w:r>
      <w:r w:rsidR="0F08A7A5" w:rsidRPr="634F6380">
        <w:rPr>
          <w:color w:val="000000" w:themeColor="text1"/>
          <w:sz w:val="22"/>
          <w:szCs w:val="22"/>
        </w:rPr>
        <w:t>510</w:t>
      </w:r>
      <w:r w:rsidRPr="634F6380">
        <w:rPr>
          <w:color w:val="000000" w:themeColor="text1"/>
          <w:sz w:val="22"/>
          <w:szCs w:val="22"/>
        </w:rPr>
        <w:t xml:space="preserve"> </w:t>
      </w:r>
    </w:p>
    <w:p w14:paraId="759F6576" w14:textId="111E7D76" w:rsidR="5A7F3403" w:rsidRDefault="261BD8D1" w:rsidP="634F6380">
      <w:pPr>
        <w:pStyle w:val="ListParagraph"/>
        <w:numPr>
          <w:ilvl w:val="0"/>
          <w:numId w:val="7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Expenditure:</w:t>
      </w:r>
      <w:r w:rsidRPr="634F6380">
        <w:rPr>
          <w:color w:val="000000" w:themeColor="text1"/>
          <w:sz w:val="22"/>
          <w:szCs w:val="22"/>
        </w:rPr>
        <w:t xml:space="preserve"> Membership fees, event costs, bank account fees.</w:t>
      </w:r>
    </w:p>
    <w:p w14:paraId="41CB0A25" w14:textId="77777777" w:rsidR="00F27462" w:rsidRDefault="00F27462" w:rsidP="634F6380">
      <w:pPr>
        <w:spacing w:beforeAutospacing="1" w:after="0" w:line="240" w:lineRule="auto"/>
        <w:rPr>
          <w:b/>
          <w:bCs/>
          <w:color w:val="000000" w:themeColor="text1"/>
          <w:sz w:val="22"/>
          <w:szCs w:val="22"/>
        </w:rPr>
      </w:pPr>
    </w:p>
    <w:p w14:paraId="46C5CE48" w14:textId="100242D8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Account Balances (as of September 2025):</w:t>
      </w:r>
    </w:p>
    <w:p w14:paraId="15474B55" w14:textId="6EB019B2" w:rsidR="5A7F3403" w:rsidRDefault="261BD8D1" w:rsidP="634F6380">
      <w:pPr>
        <w:pStyle w:val="ListParagraph"/>
        <w:numPr>
          <w:ilvl w:val="0"/>
          <w:numId w:val="6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Main Account: £</w:t>
      </w:r>
      <w:r w:rsidR="7C54E046" w:rsidRPr="634F6380">
        <w:rPr>
          <w:color w:val="000000" w:themeColor="text1"/>
          <w:sz w:val="22"/>
          <w:szCs w:val="22"/>
        </w:rPr>
        <w:t xml:space="preserve"> 11,367.63</w:t>
      </w:r>
    </w:p>
    <w:p w14:paraId="2B0A23BC" w14:textId="5A8773AB" w:rsidR="5A7F3403" w:rsidRDefault="261BD8D1" w:rsidP="634F6380">
      <w:pPr>
        <w:pStyle w:val="ListParagraph"/>
        <w:numPr>
          <w:ilvl w:val="0"/>
          <w:numId w:val="6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Savings Account: £</w:t>
      </w:r>
      <w:r w:rsidR="2BA3AD1F" w:rsidRPr="634F6380">
        <w:rPr>
          <w:color w:val="000000" w:themeColor="text1"/>
          <w:sz w:val="22"/>
          <w:szCs w:val="22"/>
        </w:rPr>
        <w:t>4005.39</w:t>
      </w:r>
    </w:p>
    <w:p w14:paraId="09D7BEDF" w14:textId="50357B32" w:rsidR="5A7F3403" w:rsidRDefault="261BD8D1" w:rsidP="634F6380">
      <w:pPr>
        <w:pStyle w:val="ListParagraph"/>
        <w:numPr>
          <w:ilvl w:val="0"/>
          <w:numId w:val="6"/>
        </w:num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Total funds held:</w:t>
      </w:r>
      <w:r w:rsidRPr="634F6380">
        <w:rPr>
          <w:color w:val="000000" w:themeColor="text1"/>
          <w:sz w:val="22"/>
          <w:szCs w:val="22"/>
        </w:rPr>
        <w:t xml:space="preserve"> £16,</w:t>
      </w:r>
      <w:r w:rsidR="26AA1BC9" w:rsidRPr="634F6380">
        <w:rPr>
          <w:color w:val="000000" w:themeColor="text1"/>
          <w:sz w:val="22"/>
          <w:szCs w:val="22"/>
        </w:rPr>
        <w:t>923.02</w:t>
      </w:r>
      <w:r w:rsidRPr="634F6380">
        <w:rPr>
          <w:color w:val="000000" w:themeColor="text1"/>
          <w:sz w:val="22"/>
          <w:szCs w:val="22"/>
        </w:rPr>
        <w:t xml:space="preserve"> (</w:t>
      </w:r>
      <w:proofErr w:type="gramStart"/>
      <w:r w:rsidRPr="634F6380">
        <w:rPr>
          <w:color w:val="000000" w:themeColor="text1"/>
          <w:sz w:val="22"/>
          <w:szCs w:val="22"/>
        </w:rPr>
        <w:t>less</w:t>
      </w:r>
      <w:proofErr w:type="gramEnd"/>
      <w:r w:rsidRPr="634F6380">
        <w:rPr>
          <w:color w:val="000000" w:themeColor="text1"/>
          <w:sz w:val="22"/>
          <w:szCs w:val="22"/>
        </w:rPr>
        <w:t xml:space="preserve"> outstanding invoices).</w:t>
      </w:r>
    </w:p>
    <w:p w14:paraId="6F9C563B" w14:textId="6F8181B3" w:rsidR="29A40636" w:rsidRDefault="4FB5CCB3" w:rsidP="634F6380">
      <w:pPr>
        <w:spacing w:after="0" w:line="240" w:lineRule="auto"/>
        <w:rPr>
          <w:color w:val="000000" w:themeColor="text1"/>
          <w:sz w:val="22"/>
          <w:szCs w:val="22"/>
        </w:rPr>
      </w:pPr>
      <w:hyperlink r:id="rId7">
        <w:r w:rsidRPr="634F6380">
          <w:rPr>
            <w:rStyle w:val="Hyperlink"/>
            <w:sz w:val="22"/>
            <w:szCs w:val="22"/>
          </w:rPr>
          <w:t>Annual Report 2026 - FINAL.docx</w:t>
        </w:r>
      </w:hyperlink>
      <w:r w:rsidR="261BD8D1">
        <w:rPr>
          <w:noProof/>
        </w:rPr>
        <w:drawing>
          <wp:inline distT="0" distB="0" distL="0" distR="0" wp14:anchorId="3C845517" wp14:editId="72CFDD54">
            <wp:extent cx="9526" cy="9526"/>
            <wp:effectExtent l="0" t="0" r="0" b="0"/>
            <wp:docPr id="12113738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373862" name="Picture 121137386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B98CC" w14:textId="59D3531A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5. Elections of Committee Officers (202</w:t>
      </w:r>
      <w:r w:rsidR="38481159" w:rsidRPr="634F6380">
        <w:rPr>
          <w:b/>
          <w:bCs/>
          <w:color w:val="000000" w:themeColor="text1"/>
          <w:sz w:val="22"/>
          <w:szCs w:val="22"/>
        </w:rPr>
        <w:t>6</w:t>
      </w:r>
      <w:r w:rsidRPr="634F6380">
        <w:rPr>
          <w:b/>
          <w:bCs/>
          <w:color w:val="000000" w:themeColor="text1"/>
          <w:sz w:val="22"/>
          <w:szCs w:val="22"/>
        </w:rPr>
        <w:t>–2</w:t>
      </w:r>
      <w:r w:rsidR="20762375" w:rsidRPr="634F6380">
        <w:rPr>
          <w:b/>
          <w:bCs/>
          <w:color w:val="000000" w:themeColor="text1"/>
          <w:sz w:val="22"/>
          <w:szCs w:val="22"/>
        </w:rPr>
        <w:t>7</w:t>
      </w:r>
      <w:r w:rsidRPr="634F6380">
        <w:rPr>
          <w:b/>
          <w:bCs/>
          <w:color w:val="000000" w:themeColor="text1"/>
          <w:sz w:val="22"/>
          <w:szCs w:val="22"/>
        </w:rPr>
        <w:t>)</w:t>
      </w:r>
    </w:p>
    <w:p w14:paraId="75921AE4" w14:textId="57F825C8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Elections were conducted for the </w:t>
      </w:r>
      <w:r w:rsidR="44962D0C" w:rsidRPr="634F6380">
        <w:rPr>
          <w:color w:val="000000" w:themeColor="text1"/>
          <w:sz w:val="22"/>
          <w:szCs w:val="22"/>
        </w:rPr>
        <w:t>8</w:t>
      </w:r>
      <w:r w:rsidRPr="634F6380">
        <w:rPr>
          <w:color w:val="000000" w:themeColor="text1"/>
          <w:sz w:val="22"/>
          <w:szCs w:val="22"/>
        </w:rPr>
        <w:t xml:space="preserve"> positions, with the following outcomes:</w:t>
      </w:r>
    </w:p>
    <w:tbl>
      <w:tblPr>
        <w:tblW w:w="9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695"/>
        <w:gridCol w:w="2970"/>
        <w:gridCol w:w="2430"/>
        <w:gridCol w:w="2111"/>
      </w:tblGrid>
      <w:tr w:rsidR="68ACC178" w14:paraId="5FD294A6" w14:textId="77777777" w:rsidTr="634F6380">
        <w:trPr>
          <w:trHeight w:val="285"/>
        </w:trPr>
        <w:tc>
          <w:tcPr>
            <w:tcW w:w="169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95850E" w14:textId="68EAD9E2" w:rsidR="68ACC178" w:rsidRDefault="0A7C0D67" w:rsidP="634F6380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297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565229" w14:textId="764E6B83" w:rsidR="68ACC178" w:rsidRDefault="0A7C0D67" w:rsidP="634F6380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24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6D606B" w14:textId="4AD0335A" w:rsidR="68ACC178" w:rsidRDefault="0A7C0D67" w:rsidP="634F6380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Co-Role</w:t>
            </w:r>
          </w:p>
        </w:tc>
        <w:tc>
          <w:tcPr>
            <w:tcW w:w="211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B989F3" w14:textId="77777777" w:rsidR="68ACC178" w:rsidRDefault="0A7C0D67" w:rsidP="634F6380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Name</w:t>
            </w:r>
          </w:p>
          <w:p w14:paraId="075FE8A1" w14:textId="66D5E8A7" w:rsidR="00F3183D" w:rsidRDefault="00F3183D" w:rsidP="634F6380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68ACC178" w14:paraId="038C5C05" w14:textId="77777777" w:rsidTr="634F6380">
        <w:trPr>
          <w:trHeight w:val="270"/>
        </w:trPr>
        <w:tc>
          <w:tcPr>
            <w:tcW w:w="169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3508E9" w14:textId="42EDEA8C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Chair</w:t>
            </w:r>
            <w:r w:rsidR="1BA5BE96" w:rsidRPr="634F63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97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9EE61E" w14:textId="6E9E3DC5" w:rsidR="6AD8D5B8" w:rsidRDefault="24F37947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Amy Taylor</w:t>
            </w:r>
          </w:p>
        </w:tc>
        <w:tc>
          <w:tcPr>
            <w:tcW w:w="24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095B13" w14:textId="0FD5CBF4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Co-Chair</w:t>
            </w:r>
            <w:r w:rsidR="2D9415A5" w:rsidRPr="634F6380">
              <w:rPr>
                <w:b/>
                <w:bCs/>
                <w:sz w:val="22"/>
                <w:szCs w:val="22"/>
              </w:rPr>
              <w:t>s</w:t>
            </w:r>
            <w:r w:rsidR="1BA5BE96" w:rsidRPr="634F63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11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B36EE9" w14:textId="48D305B1" w:rsidR="6CB13AC5" w:rsidRDefault="4F3EEDBF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Selina King</w:t>
            </w:r>
          </w:p>
          <w:p w14:paraId="3119EF44" w14:textId="53C4ECBB" w:rsidR="6CB13AC5" w:rsidRDefault="4F3EEDBF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Gabriella Mills</w:t>
            </w:r>
          </w:p>
          <w:p w14:paraId="7D5688AD" w14:textId="5CAA5032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68ACC178" w14:paraId="56B47A00" w14:textId="77777777" w:rsidTr="634F6380">
        <w:trPr>
          <w:trHeight w:val="435"/>
        </w:trPr>
        <w:tc>
          <w:tcPr>
            <w:tcW w:w="169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F32CF7" w14:textId="3C4BCA56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Secretary</w:t>
            </w:r>
            <w:r w:rsidR="1BA5BE96" w:rsidRPr="634F63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97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D0E2A9" w14:textId="3D110B17" w:rsidR="43D919BF" w:rsidRDefault="6E6FAE0B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Nicola Conway</w:t>
            </w:r>
          </w:p>
        </w:tc>
        <w:tc>
          <w:tcPr>
            <w:tcW w:w="24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AFA63A" w14:textId="17FE0D4F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Co-Secretar</w:t>
            </w:r>
            <w:r w:rsidR="2661C5A2" w:rsidRPr="634F6380">
              <w:rPr>
                <w:b/>
                <w:bCs/>
                <w:sz w:val="22"/>
                <w:szCs w:val="22"/>
              </w:rPr>
              <w:t>ie</w:t>
            </w:r>
            <w:r w:rsidR="5ADA5423" w:rsidRPr="634F6380">
              <w:rPr>
                <w:b/>
                <w:bCs/>
                <w:sz w:val="22"/>
                <w:szCs w:val="22"/>
              </w:rPr>
              <w:t>s</w:t>
            </w:r>
            <w:r w:rsidR="1BA5BE96" w:rsidRPr="634F63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11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B1D88" w14:textId="7F32327C" w:rsidR="718AEF56" w:rsidRDefault="39BB8171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Stephanie Henning</w:t>
            </w:r>
          </w:p>
          <w:p w14:paraId="45D8D629" w14:textId="04853C9D" w:rsidR="718AEF56" w:rsidRDefault="39BB8171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Anna Ridger</w:t>
            </w:r>
          </w:p>
          <w:p w14:paraId="354C0AEC" w14:textId="66E01FC4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68ACC178" w14:paraId="4DB1E0E3" w14:textId="77777777" w:rsidTr="634F6380">
        <w:trPr>
          <w:trHeight w:val="840"/>
        </w:trPr>
        <w:tc>
          <w:tcPr>
            <w:tcW w:w="169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D104F" w14:textId="7CBD93A3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lastRenderedPageBreak/>
              <w:t>Treasurer</w:t>
            </w:r>
            <w:r w:rsidR="1BA5BE96" w:rsidRPr="634F63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97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F99DA3" w14:textId="34DBDCE6" w:rsidR="2CE6F5C6" w:rsidRDefault="09379FC5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Gwyneth Leung</w:t>
            </w:r>
          </w:p>
          <w:p w14:paraId="60B1C1D2" w14:textId="20BE0250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4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7689F3" w14:textId="085155FC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Co-Treasurer</w:t>
            </w:r>
            <w:r w:rsidR="1BA5BE96" w:rsidRPr="634F63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11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798FD8" w14:textId="3D19A648" w:rsidR="47DBB888" w:rsidRDefault="11499A38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Ti-Ting Teng</w:t>
            </w:r>
          </w:p>
          <w:p w14:paraId="05B044A7" w14:textId="2D81DD9B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</w:tbl>
    <w:p w14:paraId="7E6A5DE4" w14:textId="39C04B08" w:rsidR="5A7F3403" w:rsidRPr="005D676C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Additional committee members confirmed: Hannah </w:t>
      </w:r>
      <w:proofErr w:type="gramStart"/>
      <w:r w:rsidRPr="634F6380">
        <w:rPr>
          <w:color w:val="000000" w:themeColor="text1"/>
          <w:sz w:val="22"/>
          <w:szCs w:val="22"/>
        </w:rPr>
        <w:t>Young ,</w:t>
      </w:r>
      <w:proofErr w:type="gramEnd"/>
      <w:r w:rsidRPr="634F6380">
        <w:rPr>
          <w:color w:val="000000" w:themeColor="text1"/>
          <w:sz w:val="22"/>
          <w:szCs w:val="22"/>
        </w:rPr>
        <w:t xml:space="preserve"> Helen Rutland, </w:t>
      </w:r>
    </w:p>
    <w:p w14:paraId="3F4D6230" w14:textId="05505647" w:rsidR="0D597061" w:rsidRPr="005D676C" w:rsidRDefault="7D51953A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Kim Sheppard, Zuzanna Kocturova, Jamie Barnett, Sallie May</w:t>
      </w:r>
    </w:p>
    <w:p w14:paraId="63AE1109" w14:textId="1B2EDFA5" w:rsidR="5A7F3403" w:rsidRDefault="5A7F3403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>
        <w:br/>
      </w:r>
      <w:r w:rsidR="261BD8D1" w:rsidRPr="634F6380">
        <w:rPr>
          <w:color w:val="000000" w:themeColor="text1"/>
          <w:sz w:val="22"/>
          <w:szCs w:val="22"/>
        </w:rPr>
        <w:t xml:space="preserve">Outgoing </w:t>
      </w:r>
      <w:r w:rsidR="6AC0A96B" w:rsidRPr="634F6380">
        <w:rPr>
          <w:color w:val="000000" w:themeColor="text1"/>
          <w:sz w:val="22"/>
          <w:szCs w:val="22"/>
        </w:rPr>
        <w:t>Chairs: Elizabeth King, Katie James</w:t>
      </w:r>
    </w:p>
    <w:p w14:paraId="39CF4531" w14:textId="59D22780" w:rsidR="6AA0DA46" w:rsidRDefault="6AC0A96B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Outgoing Secretaries: Lida Willingale, Kate Watson</w:t>
      </w:r>
    </w:p>
    <w:p w14:paraId="6A7D8DC9" w14:textId="78C316BA" w:rsidR="5A7F3403" w:rsidRDefault="261BD8D1" w:rsidP="634F6380">
      <w:pPr>
        <w:spacing w:after="0" w:line="240" w:lineRule="auto"/>
        <w:rPr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77D9DF36" wp14:editId="11439138">
            <wp:extent cx="9526" cy="9526"/>
            <wp:effectExtent l="0" t="0" r="0" b="0"/>
            <wp:docPr id="50420335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203357" name="Picture 50420335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25887" w14:textId="493B10AF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6. Headteacher’s Report (Mr. Simon Bird)</w:t>
      </w:r>
    </w:p>
    <w:p w14:paraId="1A69C07A" w14:textId="39E44E1F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Mr. Bird expressed sincere gratitude on behalf of the school for the PTA’s hard work and commitment, acknowledging:</w:t>
      </w:r>
    </w:p>
    <w:p w14:paraId="4C41DC58" w14:textId="3236CFE7" w:rsidR="5A7F3403" w:rsidRDefault="261BD8D1" w:rsidP="634F6380">
      <w:pPr>
        <w:pStyle w:val="ListParagraph"/>
        <w:numPr>
          <w:ilvl w:val="0"/>
          <w:numId w:val="5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The wide range of successful fundraising activities.</w:t>
      </w:r>
    </w:p>
    <w:p w14:paraId="6508C24B" w14:textId="75A5E909" w:rsidR="5A7F3403" w:rsidRDefault="261BD8D1" w:rsidP="634F6380">
      <w:pPr>
        <w:pStyle w:val="ListParagraph"/>
        <w:numPr>
          <w:ilvl w:val="0"/>
          <w:numId w:val="5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Support for school trips, classroom resources, pantomimes, reading rewards, and early years welcome gifts.</w:t>
      </w:r>
    </w:p>
    <w:p w14:paraId="54DB20EB" w14:textId="1022A3C5" w:rsidR="5A7F3403" w:rsidRDefault="261BD8D1" w:rsidP="634F6380">
      <w:pPr>
        <w:pStyle w:val="ListParagraph"/>
        <w:numPr>
          <w:ilvl w:val="0"/>
          <w:numId w:val="5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The PTA’s positive impact on community engagement and school morale.</w:t>
      </w:r>
    </w:p>
    <w:p w14:paraId="6A9B07E9" w14:textId="37472EB6" w:rsidR="5A7F3403" w:rsidRDefault="261BD8D1" w:rsidP="634F6380">
      <w:pPr>
        <w:spacing w:beforeAutospacing="1" w:after="0" w:line="240" w:lineRule="auto"/>
        <w:jc w:val="both"/>
        <w:rPr>
          <w:i/>
          <w:iCs/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He encouraged the continuation of regular meetings between the school and PTA, emphasising collaboration and shared goals. </w:t>
      </w:r>
      <w:r w:rsidRPr="634F6380">
        <w:rPr>
          <w:i/>
          <w:iCs/>
          <w:color w:val="000000" w:themeColor="text1"/>
          <w:sz w:val="22"/>
          <w:szCs w:val="22"/>
        </w:rPr>
        <w:t xml:space="preserve">    </w:t>
      </w:r>
      <w:r>
        <w:rPr>
          <w:noProof/>
        </w:rPr>
        <w:drawing>
          <wp:inline distT="0" distB="0" distL="0" distR="0" wp14:anchorId="7C229962" wp14:editId="775EE33B">
            <wp:extent cx="9526" cy="9526"/>
            <wp:effectExtent l="0" t="0" r="0" b="0"/>
            <wp:docPr id="99769075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690757" name="Picture 99769075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1B48E" w14:textId="18E2B162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7. School “Wish List” for 2025–26</w:t>
      </w:r>
    </w:p>
    <w:p w14:paraId="5C7EFA9E" w14:textId="1760AEA4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Proposed by the Headteacher and agreed in principle by the PTA: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3315"/>
        <w:gridCol w:w="4755"/>
        <w:gridCol w:w="930"/>
      </w:tblGrid>
      <w:tr w:rsidR="68ACC178" w14:paraId="014EA74F" w14:textId="77777777" w:rsidTr="634F6380">
        <w:trPr>
          <w:trHeight w:val="300"/>
        </w:trPr>
        <w:tc>
          <w:tcPr>
            <w:tcW w:w="331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A13AF4" w14:textId="37FE178C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75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669A16" w14:textId="7B1079B8" w:rsidR="68ACC178" w:rsidRDefault="0A7C0D67" w:rsidP="634F6380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9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21F406" w14:textId="380A9250" w:rsidR="68ACC178" w:rsidRDefault="0A7C0D67" w:rsidP="634F6380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634F6380">
              <w:rPr>
                <w:b/>
                <w:bCs/>
                <w:sz w:val="22"/>
                <w:szCs w:val="22"/>
              </w:rPr>
              <w:t>Amount</w:t>
            </w:r>
          </w:p>
        </w:tc>
      </w:tr>
      <w:tr w:rsidR="68ACC178" w14:paraId="13E77E49" w14:textId="77777777" w:rsidTr="634F6380">
        <w:trPr>
          <w:trHeight w:val="300"/>
        </w:trPr>
        <w:tc>
          <w:tcPr>
            <w:tcW w:w="331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50CC7" w14:textId="1DA09BAA" w:rsidR="68ACC178" w:rsidRDefault="0A7C0D67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Reading Incentive Scheme</w:t>
            </w:r>
          </w:p>
        </w:tc>
        <w:tc>
          <w:tcPr>
            <w:tcW w:w="475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0C78B5" w14:textId="54F82D61" w:rsidR="68ACC178" w:rsidRDefault="0A7C0D67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Continuation (Version 3)</w:t>
            </w:r>
          </w:p>
        </w:tc>
        <w:tc>
          <w:tcPr>
            <w:tcW w:w="9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349607" w14:textId="0B507E86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68ACC178" w14:paraId="3AC02B3D" w14:textId="77777777" w:rsidTr="634F6380">
        <w:trPr>
          <w:trHeight w:val="300"/>
        </w:trPr>
        <w:tc>
          <w:tcPr>
            <w:tcW w:w="331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F15B5F" w14:textId="79A7DB21" w:rsidR="68ACC178" w:rsidRDefault="0A7C0D67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School Trip Subsidies</w:t>
            </w:r>
          </w:p>
        </w:tc>
        <w:tc>
          <w:tcPr>
            <w:tcW w:w="475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28190E" w14:textId="20DBD873" w:rsidR="68ACC178" w:rsidRDefault="0A7C0D67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Coach transport contributions</w:t>
            </w:r>
          </w:p>
        </w:tc>
        <w:tc>
          <w:tcPr>
            <w:tcW w:w="9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991231" w14:textId="3E0F4967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68ACC178" w14:paraId="1B5F9C28" w14:textId="77777777" w:rsidTr="634F6380">
        <w:trPr>
          <w:trHeight w:val="300"/>
        </w:trPr>
        <w:tc>
          <w:tcPr>
            <w:tcW w:w="331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3AF3ED" w14:textId="27D0CBD6" w:rsidR="68ACC178" w:rsidRDefault="0A7C0D67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 xml:space="preserve">Reception “Book Bags” </w:t>
            </w:r>
          </w:p>
        </w:tc>
        <w:tc>
          <w:tcPr>
            <w:tcW w:w="475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80D21E" w14:textId="726BC442" w:rsidR="68ACC178" w:rsidRDefault="0A7C0D67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This is provided annually</w:t>
            </w:r>
          </w:p>
        </w:tc>
        <w:tc>
          <w:tcPr>
            <w:tcW w:w="9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26F93D" w14:textId="28952C75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68ACC178" w14:paraId="762FF273" w14:textId="77777777" w:rsidTr="634F6380">
        <w:trPr>
          <w:trHeight w:val="300"/>
        </w:trPr>
        <w:tc>
          <w:tcPr>
            <w:tcW w:w="331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C600E1" w14:textId="3F4D3E36" w:rsidR="304B65E4" w:rsidRDefault="04C86B95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 xml:space="preserve">Christmas </w:t>
            </w:r>
          </w:p>
          <w:p w14:paraId="1BF99ED5" w14:textId="7AAA3A36" w:rsidR="304B65E4" w:rsidRDefault="04C86B95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 xml:space="preserve">Forest School </w:t>
            </w:r>
          </w:p>
        </w:tc>
        <w:tc>
          <w:tcPr>
            <w:tcW w:w="475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4C30A5" w14:textId="30801070" w:rsidR="304B65E4" w:rsidRDefault="04C86B95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Ba</w:t>
            </w:r>
            <w:r w:rsidR="16F926CA" w:rsidRPr="634F6380">
              <w:rPr>
                <w:sz w:val="22"/>
                <w:szCs w:val="22"/>
              </w:rPr>
              <w:t>uble</w:t>
            </w:r>
            <w:r w:rsidRPr="634F6380">
              <w:rPr>
                <w:sz w:val="22"/>
                <w:szCs w:val="22"/>
              </w:rPr>
              <w:t xml:space="preserve"> b</w:t>
            </w:r>
            <w:r w:rsidR="18919091" w:rsidRPr="634F6380">
              <w:rPr>
                <w:sz w:val="22"/>
                <w:szCs w:val="22"/>
              </w:rPr>
              <w:t>auble</w:t>
            </w:r>
            <w:r w:rsidRPr="634F6380">
              <w:rPr>
                <w:sz w:val="22"/>
                <w:szCs w:val="22"/>
              </w:rPr>
              <w:t xml:space="preserve"> decorating</w:t>
            </w:r>
          </w:p>
          <w:p w14:paraId="719658F3" w14:textId="1A295685" w:rsidR="304B65E4" w:rsidRDefault="04C86B95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Shelter and seats</w:t>
            </w:r>
          </w:p>
        </w:tc>
        <w:tc>
          <w:tcPr>
            <w:tcW w:w="9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0CB9C8" w14:textId="42CF5EE4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68ACC178" w14:paraId="66D9AE90" w14:textId="77777777" w:rsidTr="634F6380">
        <w:trPr>
          <w:trHeight w:val="300"/>
        </w:trPr>
        <w:tc>
          <w:tcPr>
            <w:tcW w:w="331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7A1871" w14:textId="18159DC6" w:rsidR="0C27152F" w:rsidRDefault="575021D8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Sound system</w:t>
            </w:r>
          </w:p>
          <w:p w14:paraId="686F277E" w14:textId="4F8C2EE1" w:rsidR="0C27152F" w:rsidRDefault="575021D8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Class contribution £50</w:t>
            </w:r>
          </w:p>
          <w:p w14:paraId="3DDE7C34" w14:textId="6D4E7D00" w:rsidR="0C27152F" w:rsidRDefault="575021D8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Gazebos</w:t>
            </w:r>
          </w:p>
        </w:tc>
        <w:tc>
          <w:tcPr>
            <w:tcW w:w="475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27B060" w14:textId="236B462C" w:rsidR="0C27152F" w:rsidRDefault="575021D8" w:rsidP="634F6380">
            <w:pPr>
              <w:spacing w:after="0" w:line="240" w:lineRule="auto"/>
              <w:rPr>
                <w:sz w:val="22"/>
                <w:szCs w:val="22"/>
              </w:rPr>
            </w:pPr>
            <w:r w:rsidRPr="634F6380">
              <w:rPr>
                <w:sz w:val="22"/>
                <w:szCs w:val="22"/>
              </w:rPr>
              <w:t>Sports Day Speakers and microphone</w:t>
            </w:r>
          </w:p>
          <w:p w14:paraId="0981B486" w14:textId="06F5FCCA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3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CF9EAA" w14:textId="28B589CF" w:rsidR="68ACC178" w:rsidRDefault="68ACC178" w:rsidP="634F6380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</w:tbl>
    <w:p w14:paraId="4A7FE25B" w14:textId="1D20238D" w:rsidR="5A7F3403" w:rsidRDefault="261BD8D1" w:rsidP="634F6380">
      <w:pPr>
        <w:spacing w:beforeAutospacing="1" w:after="0" w:line="240" w:lineRule="auto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The PTA agreed to consider and confirm these allocations at the next committee meeting.</w:t>
      </w:r>
    </w:p>
    <w:p w14:paraId="1B81106F" w14:textId="10F30C2F" w:rsidR="5A7F3403" w:rsidRDefault="261BD8D1" w:rsidP="634F6380">
      <w:pPr>
        <w:spacing w:after="0" w:line="240" w:lineRule="auto"/>
        <w:rPr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DA0FD99" wp14:editId="055B6D86">
            <wp:extent cx="9526" cy="9526"/>
            <wp:effectExtent l="0" t="0" r="0" b="0"/>
            <wp:docPr id="7620004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000478" name="Picture 76200047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52B86" w14:textId="6E03C133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8. Fundraising and Events Plan (202</w:t>
      </w:r>
      <w:r w:rsidR="1FC65F5B" w:rsidRPr="634F6380">
        <w:rPr>
          <w:b/>
          <w:bCs/>
          <w:color w:val="000000" w:themeColor="text1"/>
          <w:sz w:val="22"/>
          <w:szCs w:val="22"/>
        </w:rPr>
        <w:t>6</w:t>
      </w:r>
      <w:r w:rsidRPr="634F6380">
        <w:rPr>
          <w:b/>
          <w:bCs/>
          <w:color w:val="000000" w:themeColor="text1"/>
          <w:sz w:val="22"/>
          <w:szCs w:val="22"/>
        </w:rPr>
        <w:t>–2</w:t>
      </w:r>
      <w:r w:rsidR="57C8764A" w:rsidRPr="634F6380">
        <w:rPr>
          <w:b/>
          <w:bCs/>
          <w:color w:val="000000" w:themeColor="text1"/>
          <w:sz w:val="22"/>
          <w:szCs w:val="22"/>
        </w:rPr>
        <w:t>7</w:t>
      </w:r>
      <w:r w:rsidRPr="634F6380">
        <w:rPr>
          <w:b/>
          <w:bCs/>
          <w:color w:val="000000" w:themeColor="text1"/>
          <w:sz w:val="22"/>
          <w:szCs w:val="22"/>
        </w:rPr>
        <w:t>)</w:t>
      </w:r>
    </w:p>
    <w:p w14:paraId="716B0124" w14:textId="7B68BECE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 xml:space="preserve">Presented by: </w:t>
      </w:r>
      <w:r w:rsidRPr="634F6380">
        <w:rPr>
          <w:b/>
          <w:bCs/>
          <w:color w:val="000000" w:themeColor="text1"/>
          <w:sz w:val="22"/>
          <w:szCs w:val="22"/>
        </w:rPr>
        <w:t>Elizabeth (Co-Chair)</w:t>
      </w:r>
    </w:p>
    <w:p w14:paraId="41AB259E" w14:textId="5D8E0A5A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Planned events include:</w:t>
      </w:r>
    </w:p>
    <w:p w14:paraId="6E5A0BA4" w14:textId="0DA7C2D3" w:rsidR="5A7F3403" w:rsidRDefault="261BD8D1" w:rsidP="634F6380">
      <w:pPr>
        <w:pStyle w:val="ListParagraph"/>
        <w:numPr>
          <w:ilvl w:val="0"/>
          <w:numId w:val="4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lastRenderedPageBreak/>
        <w:t>Playground Sales:</w:t>
      </w:r>
      <w:r w:rsidRPr="634F6380">
        <w:rPr>
          <w:color w:val="000000" w:themeColor="text1"/>
          <w:sz w:val="22"/>
          <w:szCs w:val="22"/>
        </w:rPr>
        <w:t xml:space="preserve"> Each half term, including treats and pre-loved uniform sales.</w:t>
      </w:r>
    </w:p>
    <w:p w14:paraId="31D0363F" w14:textId="379BE366" w:rsidR="5A7F3403" w:rsidRDefault="261BD8D1" w:rsidP="634F6380">
      <w:pPr>
        <w:pStyle w:val="ListParagraph"/>
        <w:numPr>
          <w:ilvl w:val="0"/>
          <w:numId w:val="4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World Book Day Sale:</w:t>
      </w:r>
      <w:r w:rsidRPr="634F6380">
        <w:rPr>
          <w:color w:val="000000" w:themeColor="text1"/>
          <w:sz w:val="22"/>
          <w:szCs w:val="22"/>
        </w:rPr>
        <w:t xml:space="preserve"> Costume hire and themed treats.</w:t>
      </w:r>
    </w:p>
    <w:p w14:paraId="4F7D17B7" w14:textId="6D2C7560" w:rsidR="5A7F3403" w:rsidRDefault="261BD8D1" w:rsidP="634F6380">
      <w:pPr>
        <w:pStyle w:val="ListParagraph"/>
        <w:numPr>
          <w:ilvl w:val="0"/>
          <w:numId w:val="4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Christmas Village:</w:t>
      </w:r>
      <w:r w:rsidRPr="634F6380">
        <w:rPr>
          <w:color w:val="000000" w:themeColor="text1"/>
          <w:sz w:val="22"/>
          <w:szCs w:val="22"/>
        </w:rPr>
        <w:t xml:space="preserve"> Annual major fundraising fair.</w:t>
      </w:r>
    </w:p>
    <w:p w14:paraId="641B0C5E" w14:textId="760FC39C" w:rsidR="5A7F3403" w:rsidRDefault="261BD8D1" w:rsidP="634F6380">
      <w:pPr>
        <w:pStyle w:val="ListParagraph"/>
        <w:numPr>
          <w:ilvl w:val="0"/>
          <w:numId w:val="4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Participation in Local Events:</w:t>
      </w:r>
      <w:r w:rsidRPr="634F6380">
        <w:rPr>
          <w:color w:val="000000" w:themeColor="text1"/>
          <w:sz w:val="22"/>
          <w:szCs w:val="22"/>
        </w:rPr>
        <w:t xml:space="preserve"> Christmas Tree Festival (King Charles the Martyr Church) </w:t>
      </w:r>
    </w:p>
    <w:p w14:paraId="5136EDB0" w14:textId="3080120D" w:rsidR="5A7F3403" w:rsidRDefault="261BD8D1" w:rsidP="634F6380">
      <w:pPr>
        <w:pStyle w:val="ListParagraph"/>
        <w:numPr>
          <w:ilvl w:val="0"/>
          <w:numId w:val="4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Summer Fair:</w:t>
      </w:r>
      <w:r w:rsidRPr="634F6380">
        <w:rPr>
          <w:color w:val="000000" w:themeColor="text1"/>
          <w:sz w:val="22"/>
          <w:szCs w:val="22"/>
        </w:rPr>
        <w:t xml:space="preserve"> Main community event of the year.</w:t>
      </w:r>
    </w:p>
    <w:p w14:paraId="35A9718B" w14:textId="7BDE78DC" w:rsidR="5A7F3403" w:rsidRDefault="261BD8D1" w:rsidP="634F6380">
      <w:pPr>
        <w:pStyle w:val="ListParagraph"/>
        <w:numPr>
          <w:ilvl w:val="0"/>
          <w:numId w:val="4"/>
        </w:num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Year 6 Legacy Project:</w:t>
      </w:r>
      <w:r w:rsidRPr="634F6380">
        <w:rPr>
          <w:color w:val="000000" w:themeColor="text1"/>
          <w:sz w:val="22"/>
          <w:szCs w:val="22"/>
        </w:rPr>
        <w:t xml:space="preserve"> Ongoing support for fundraising activities. To be led by Year 6 Parents.</w:t>
      </w:r>
    </w:p>
    <w:p w14:paraId="0497A0D0" w14:textId="29DAACDC" w:rsidR="5A7F3403" w:rsidRDefault="261BD8D1" w:rsidP="634F6380">
      <w:pPr>
        <w:spacing w:after="0" w:line="240" w:lineRule="auto"/>
        <w:jc w:val="both"/>
        <w:rPr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655F4792" wp14:editId="35D64041">
            <wp:extent cx="9526" cy="9526"/>
            <wp:effectExtent l="0" t="0" r="0" b="0"/>
            <wp:docPr id="14476135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613560" name="Picture 144761356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5E725" w14:textId="69D53D65" w:rsidR="5A7F3403" w:rsidRDefault="261BD8D1" w:rsidP="634F6380">
      <w:pPr>
        <w:spacing w:beforeAutospacing="1" w:after="0" w:line="240" w:lineRule="auto"/>
        <w:jc w:val="both"/>
        <w:rPr>
          <w:color w:val="000000" w:themeColor="text1"/>
          <w:sz w:val="22"/>
          <w:szCs w:val="22"/>
        </w:rPr>
      </w:pPr>
      <w:r w:rsidRPr="634F6380">
        <w:rPr>
          <w:b/>
          <w:bCs/>
          <w:color w:val="000000" w:themeColor="text1"/>
          <w:sz w:val="22"/>
          <w:szCs w:val="22"/>
        </w:rPr>
        <w:t>9. Any Other Business (AOB)</w:t>
      </w:r>
    </w:p>
    <w:p w14:paraId="5E5479D3" w14:textId="1348DC5C" w:rsidR="68ACC178" w:rsidRDefault="62525A05" w:rsidP="634F6380">
      <w:pPr>
        <w:spacing w:after="0"/>
        <w:rPr>
          <w:color w:val="000000" w:themeColor="text1"/>
          <w:sz w:val="22"/>
          <w:szCs w:val="22"/>
        </w:rPr>
      </w:pPr>
      <w:r w:rsidRPr="634F6380">
        <w:rPr>
          <w:color w:val="000000" w:themeColor="text1"/>
          <w:sz w:val="22"/>
          <w:szCs w:val="22"/>
        </w:rPr>
        <w:t>No other topics raised</w:t>
      </w:r>
    </w:p>
    <w:sectPr w:rsidR="68ACC17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A447D"/>
    <w:multiLevelType w:val="multilevel"/>
    <w:tmpl w:val="22FA14B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1604F"/>
    <w:multiLevelType w:val="hybridMultilevel"/>
    <w:tmpl w:val="528A08A8"/>
    <w:lvl w:ilvl="0" w:tplc="929CFD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F0A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582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20F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F606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F649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BAFF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E80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044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684D"/>
    <w:multiLevelType w:val="hybridMultilevel"/>
    <w:tmpl w:val="1C0C6C00"/>
    <w:lvl w:ilvl="0" w:tplc="B524CA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445FA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C5D4E4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8CB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A607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766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EA4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43C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AE9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BEA61"/>
    <w:multiLevelType w:val="multilevel"/>
    <w:tmpl w:val="02606D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7DCE0"/>
    <w:multiLevelType w:val="multilevel"/>
    <w:tmpl w:val="8F5892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8A887"/>
    <w:multiLevelType w:val="multilevel"/>
    <w:tmpl w:val="262AA5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5CDD8E"/>
    <w:multiLevelType w:val="hybridMultilevel"/>
    <w:tmpl w:val="F9640462"/>
    <w:lvl w:ilvl="0" w:tplc="A48ABE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F83716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9CAC1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EB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BEB4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622B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EC5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C083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26C8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78F07"/>
    <w:multiLevelType w:val="multilevel"/>
    <w:tmpl w:val="D1820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194ED2"/>
    <w:multiLevelType w:val="multilevel"/>
    <w:tmpl w:val="FC9EF0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12A84"/>
    <w:multiLevelType w:val="multilevel"/>
    <w:tmpl w:val="391C69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87717"/>
    <w:multiLevelType w:val="multilevel"/>
    <w:tmpl w:val="BBAEB67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8F414"/>
    <w:multiLevelType w:val="hybridMultilevel"/>
    <w:tmpl w:val="522A91E0"/>
    <w:lvl w:ilvl="0" w:tplc="C486E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5A93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5A8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607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70D6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E6E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68AE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DAB0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DCC0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335829">
    <w:abstractNumId w:val="11"/>
  </w:num>
  <w:num w:numId="2" w16cid:durableId="2014261218">
    <w:abstractNumId w:val="1"/>
  </w:num>
  <w:num w:numId="3" w16cid:durableId="1905602669">
    <w:abstractNumId w:val="9"/>
  </w:num>
  <w:num w:numId="4" w16cid:durableId="168063639">
    <w:abstractNumId w:val="7"/>
  </w:num>
  <w:num w:numId="5" w16cid:durableId="931552066">
    <w:abstractNumId w:val="10"/>
  </w:num>
  <w:num w:numId="6" w16cid:durableId="583607569">
    <w:abstractNumId w:val="4"/>
  </w:num>
  <w:num w:numId="7" w16cid:durableId="998313813">
    <w:abstractNumId w:val="6"/>
  </w:num>
  <w:num w:numId="8" w16cid:durableId="242450000">
    <w:abstractNumId w:val="8"/>
  </w:num>
  <w:num w:numId="9" w16cid:durableId="156119786">
    <w:abstractNumId w:val="5"/>
  </w:num>
  <w:num w:numId="10" w16cid:durableId="1933391271">
    <w:abstractNumId w:val="0"/>
  </w:num>
  <w:num w:numId="11" w16cid:durableId="525413832">
    <w:abstractNumId w:val="2"/>
  </w:num>
  <w:num w:numId="12" w16cid:durableId="15456729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31EAC7"/>
    <w:rsid w:val="000658B4"/>
    <w:rsid w:val="00106D6A"/>
    <w:rsid w:val="0018680B"/>
    <w:rsid w:val="00385128"/>
    <w:rsid w:val="00500F76"/>
    <w:rsid w:val="005D676C"/>
    <w:rsid w:val="00682972"/>
    <w:rsid w:val="007E404E"/>
    <w:rsid w:val="00970B04"/>
    <w:rsid w:val="00B14CD4"/>
    <w:rsid w:val="00E07E5D"/>
    <w:rsid w:val="00EB17BE"/>
    <w:rsid w:val="00F27462"/>
    <w:rsid w:val="00F3183D"/>
    <w:rsid w:val="00FA2DE5"/>
    <w:rsid w:val="0107122E"/>
    <w:rsid w:val="03A6D626"/>
    <w:rsid w:val="04783531"/>
    <w:rsid w:val="04C86B95"/>
    <w:rsid w:val="04EFDC04"/>
    <w:rsid w:val="054065C9"/>
    <w:rsid w:val="05FE44FC"/>
    <w:rsid w:val="06BCD0DB"/>
    <w:rsid w:val="088ED145"/>
    <w:rsid w:val="08C08EC1"/>
    <w:rsid w:val="08C41D43"/>
    <w:rsid w:val="08C611C7"/>
    <w:rsid w:val="09379FC5"/>
    <w:rsid w:val="0A6537A4"/>
    <w:rsid w:val="0A781258"/>
    <w:rsid w:val="0A7C0D67"/>
    <w:rsid w:val="0AEA1166"/>
    <w:rsid w:val="0C27152F"/>
    <w:rsid w:val="0C641627"/>
    <w:rsid w:val="0D597061"/>
    <w:rsid w:val="0DD41C1C"/>
    <w:rsid w:val="0E9A3CDB"/>
    <w:rsid w:val="0F08A7A5"/>
    <w:rsid w:val="110F5D77"/>
    <w:rsid w:val="11499A38"/>
    <w:rsid w:val="137D0253"/>
    <w:rsid w:val="1461B45D"/>
    <w:rsid w:val="1479AEB8"/>
    <w:rsid w:val="14B0366B"/>
    <w:rsid w:val="154EE6FD"/>
    <w:rsid w:val="155D1211"/>
    <w:rsid w:val="15D82938"/>
    <w:rsid w:val="16A40FB1"/>
    <w:rsid w:val="16E63FE9"/>
    <w:rsid w:val="16F926CA"/>
    <w:rsid w:val="177A377A"/>
    <w:rsid w:val="18919091"/>
    <w:rsid w:val="18B2E287"/>
    <w:rsid w:val="1ACBC54F"/>
    <w:rsid w:val="1BA5BE96"/>
    <w:rsid w:val="1BBA60C7"/>
    <w:rsid w:val="1BF29279"/>
    <w:rsid w:val="1E770F48"/>
    <w:rsid w:val="1FC65F5B"/>
    <w:rsid w:val="1FF69C6B"/>
    <w:rsid w:val="2057A3D5"/>
    <w:rsid w:val="20762375"/>
    <w:rsid w:val="224B5323"/>
    <w:rsid w:val="22CC1D49"/>
    <w:rsid w:val="2385F697"/>
    <w:rsid w:val="23F666ED"/>
    <w:rsid w:val="24F37947"/>
    <w:rsid w:val="2527AA79"/>
    <w:rsid w:val="261BD8D1"/>
    <w:rsid w:val="2661C5A2"/>
    <w:rsid w:val="26AA1BC9"/>
    <w:rsid w:val="28159F9B"/>
    <w:rsid w:val="283F2C34"/>
    <w:rsid w:val="29107E4B"/>
    <w:rsid w:val="29A40636"/>
    <w:rsid w:val="29D51C12"/>
    <w:rsid w:val="29F6AA7A"/>
    <w:rsid w:val="2A40D8D1"/>
    <w:rsid w:val="2A900C30"/>
    <w:rsid w:val="2B3559A2"/>
    <w:rsid w:val="2B49174A"/>
    <w:rsid w:val="2B504540"/>
    <w:rsid w:val="2BA3AD1F"/>
    <w:rsid w:val="2BF6D4B2"/>
    <w:rsid w:val="2C015C45"/>
    <w:rsid w:val="2C8B2C9D"/>
    <w:rsid w:val="2CE6F5C6"/>
    <w:rsid w:val="2D16B3CB"/>
    <w:rsid w:val="2D9415A5"/>
    <w:rsid w:val="2E6EFFFA"/>
    <w:rsid w:val="2F74077A"/>
    <w:rsid w:val="304B65E4"/>
    <w:rsid w:val="30ACBEE5"/>
    <w:rsid w:val="31987FD8"/>
    <w:rsid w:val="31A40053"/>
    <w:rsid w:val="32466D43"/>
    <w:rsid w:val="32864774"/>
    <w:rsid w:val="33E69375"/>
    <w:rsid w:val="365FFA11"/>
    <w:rsid w:val="3747729B"/>
    <w:rsid w:val="382052C0"/>
    <w:rsid w:val="38481159"/>
    <w:rsid w:val="385DFB6B"/>
    <w:rsid w:val="38ADA779"/>
    <w:rsid w:val="3981A6EB"/>
    <w:rsid w:val="39BB8171"/>
    <w:rsid w:val="3A219B3F"/>
    <w:rsid w:val="3B051517"/>
    <w:rsid w:val="3BDC866F"/>
    <w:rsid w:val="3C09DC85"/>
    <w:rsid w:val="3C71B338"/>
    <w:rsid w:val="3C7F89B2"/>
    <w:rsid w:val="3CB1DAB4"/>
    <w:rsid w:val="3D3905AC"/>
    <w:rsid w:val="3D4F4356"/>
    <w:rsid w:val="3DC09B6E"/>
    <w:rsid w:val="3E667259"/>
    <w:rsid w:val="3F0CA301"/>
    <w:rsid w:val="40EDC0AD"/>
    <w:rsid w:val="415716F8"/>
    <w:rsid w:val="42E00A02"/>
    <w:rsid w:val="43D919BF"/>
    <w:rsid w:val="44962D0C"/>
    <w:rsid w:val="45C66549"/>
    <w:rsid w:val="4641CD6A"/>
    <w:rsid w:val="4663A964"/>
    <w:rsid w:val="47DBB888"/>
    <w:rsid w:val="49FAB200"/>
    <w:rsid w:val="4AD0A202"/>
    <w:rsid w:val="4C6A112B"/>
    <w:rsid w:val="4CB73DEB"/>
    <w:rsid w:val="4D8691D3"/>
    <w:rsid w:val="4ED96679"/>
    <w:rsid w:val="4F3EEDBF"/>
    <w:rsid w:val="4FB5CCB3"/>
    <w:rsid w:val="506FB6AC"/>
    <w:rsid w:val="5417C518"/>
    <w:rsid w:val="5426A321"/>
    <w:rsid w:val="54E42A45"/>
    <w:rsid w:val="5519535A"/>
    <w:rsid w:val="557AAC5C"/>
    <w:rsid w:val="566CE770"/>
    <w:rsid w:val="575021D8"/>
    <w:rsid w:val="57C8764A"/>
    <w:rsid w:val="5A1ABACC"/>
    <w:rsid w:val="5A7F3403"/>
    <w:rsid w:val="5ADA5423"/>
    <w:rsid w:val="5C31EAC7"/>
    <w:rsid w:val="5C3D5138"/>
    <w:rsid w:val="5CADF64C"/>
    <w:rsid w:val="5D06D9AA"/>
    <w:rsid w:val="5D0EE00B"/>
    <w:rsid w:val="5DD9133D"/>
    <w:rsid w:val="5E66C51C"/>
    <w:rsid w:val="5F6F0FF3"/>
    <w:rsid w:val="617D0185"/>
    <w:rsid w:val="62470EFD"/>
    <w:rsid w:val="62525A05"/>
    <w:rsid w:val="63175653"/>
    <w:rsid w:val="634F6380"/>
    <w:rsid w:val="654E674C"/>
    <w:rsid w:val="66C660C5"/>
    <w:rsid w:val="673A20B7"/>
    <w:rsid w:val="68ACC178"/>
    <w:rsid w:val="6A6C6352"/>
    <w:rsid w:val="6AA0DA46"/>
    <w:rsid w:val="6AC0A96B"/>
    <w:rsid w:val="6AD8D5B8"/>
    <w:rsid w:val="6CB13AC5"/>
    <w:rsid w:val="6CC2490B"/>
    <w:rsid w:val="6DAACF51"/>
    <w:rsid w:val="6E2D084D"/>
    <w:rsid w:val="6E6FAE0B"/>
    <w:rsid w:val="6F334B62"/>
    <w:rsid w:val="70E437D4"/>
    <w:rsid w:val="7109F8FC"/>
    <w:rsid w:val="718AEF56"/>
    <w:rsid w:val="729BFEEB"/>
    <w:rsid w:val="729FBA2E"/>
    <w:rsid w:val="72D4A977"/>
    <w:rsid w:val="72F1B7F4"/>
    <w:rsid w:val="73E80490"/>
    <w:rsid w:val="74507E6A"/>
    <w:rsid w:val="7487F5D7"/>
    <w:rsid w:val="7684579C"/>
    <w:rsid w:val="7744548B"/>
    <w:rsid w:val="782EB04E"/>
    <w:rsid w:val="78D3A698"/>
    <w:rsid w:val="796C0726"/>
    <w:rsid w:val="799DD1AC"/>
    <w:rsid w:val="7B1488D7"/>
    <w:rsid w:val="7C54E046"/>
    <w:rsid w:val="7CD54508"/>
    <w:rsid w:val="7D51953A"/>
    <w:rsid w:val="7DD0D44C"/>
    <w:rsid w:val="7DD49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D69BD"/>
  <w15:chartTrackingRefBased/>
  <w15:docId w15:val="{29CB1A65-8D3E-470B-95BB-15D00BE20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8ACC178"/>
    <w:pPr>
      <w:ind w:left="720"/>
      <w:contextualSpacing/>
    </w:pPr>
  </w:style>
  <w:style w:type="character" w:customStyle="1" w:styleId="Heading2Char">
    <w:name w:val="Heading 2 Char"/>
    <w:basedOn w:val="DefaultParagraphFont"/>
    <w:uiPriority w:val="9"/>
    <w:rsid w:val="68ACC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paragraph">
    <w:name w:val="paragraph"/>
    <w:basedOn w:val="Normal"/>
    <w:uiPriority w:val="1"/>
    <w:rsid w:val="68ACC178"/>
    <w:pPr>
      <w:spacing w:beforeAutospacing="1" w:afterAutospacing="1" w:line="240" w:lineRule="auto"/>
    </w:pPr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68ACC178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markskentschuk-my.sharepoint.com/:w:/g/personal/pta_st-marks_kent_sch_uk/IQCMuvvtM6hKQ5vk15uMq4MjAa8Wd8cPpp8HfNMTZLTxlsU?e=KDmd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markskentschuk-my.sharepoint.com/:p:/g/personal/pta_st-marks_kent_sch_uk/IQBX_lxVsDc5QqItcEt8L_i1AQ2zTaT-9838WXFrkQzCjBY?e=gdIkb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944</Words>
  <Characters>5385</Characters>
  <Application>Microsoft Office Word</Application>
  <DocSecurity>0</DocSecurity>
  <Lines>44</Lines>
  <Paragraphs>12</Paragraphs>
  <ScaleCrop>false</ScaleCrop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Mark’s PTA</dc:creator>
  <cp:keywords/>
  <dc:description/>
  <cp:lastModifiedBy>D Atkinson</cp:lastModifiedBy>
  <cp:revision>2</cp:revision>
  <dcterms:created xsi:type="dcterms:W3CDTF">2026-10-23T08:53:00Z</dcterms:created>
  <dcterms:modified xsi:type="dcterms:W3CDTF">2026-10-23T08:53:00Z</dcterms:modified>
</cp:coreProperties>
</file>